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Name:_____________________________                                   Date:____________________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                                               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b w:val="1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                               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u w:val="single"/>
                <w:rtl w:val="0"/>
              </w:rPr>
              <w:t xml:space="preserve">Born on the Water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                                          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Pride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                       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Directions: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What words can you identify and write below from the poem, </w:t>
            </w:r>
            <w:r w:rsidDel="00000000" w:rsidR="00000000" w:rsidRPr="00000000">
              <w:rPr>
                <w:b w:val="1"/>
                <w:sz w:val="26"/>
                <w:szCs w:val="26"/>
                <w:u w:val="single"/>
                <w:rtl w:val="0"/>
              </w:rPr>
              <w:t xml:space="preserve">Pride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that can connect to the title of the poem? 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14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9145"/>
              <w:tblGridChange w:id="0">
                <w:tblGrid>
                  <w:gridCol w:w="914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40"/>
                      <w:szCs w:val="40"/>
                      <w:u w:val="single"/>
                    </w:rPr>
                  </w:pPr>
                  <w:r w:rsidDel="00000000" w:rsidR="00000000" w:rsidRPr="00000000">
                    <w:rPr>
                      <w:sz w:val="26"/>
                      <w:szCs w:val="26"/>
                      <w:rtl w:val="0"/>
                    </w:rPr>
                    <w:t xml:space="preserve">                                                      </w:t>
                  </w:r>
                  <w:r w:rsidDel="00000000" w:rsidR="00000000" w:rsidRPr="00000000">
                    <w:rPr>
                      <w:sz w:val="40"/>
                      <w:szCs w:val="40"/>
                      <w:u w:val="single"/>
                      <w:rtl w:val="0"/>
                    </w:rPr>
                    <w:t xml:space="preserve">Pride</w:t>
                  </w:r>
                </w:p>
                <w:p w:rsidR="00000000" w:rsidDel="00000000" w:rsidP="00000000" w:rsidRDefault="00000000" w:rsidRPr="00000000" w14:paraId="0000000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6"/>
                      <w:szCs w:val="26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6"/>
                      <w:szCs w:val="26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                                                        </w:t>
            </w:r>
            <w:r w:rsidDel="00000000" w:rsidR="00000000" w:rsidRPr="00000000">
              <w:rPr>
                <w:rtl w:val="0"/>
              </w:rPr>
              <w:t xml:space="preserve">22                                                                                                           </w:t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Analyzing our past to elevate our future through perseverance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4103308</wp:posOffset>
          </wp:positionH>
          <wp:positionV relativeFrom="paragraph">
            <wp:posOffset>114300</wp:posOffset>
          </wp:positionV>
          <wp:extent cx="1954592" cy="442913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6877050</wp:posOffset>
          </wp:positionH>
          <wp:positionV relativeFrom="paragraph">
            <wp:posOffset>-171447</wp:posOffset>
          </wp:positionV>
          <wp:extent cx="1954592" cy="4429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4">
    <w:pPr>
      <w:rPr/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Unit by ASCENDING FROM GREATNESS team, part of the 2022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  <w:br w:type="textWrapping"/>
    </w:r>
    <w:r w:rsidDel="00000000" w:rsidR="00000000" w:rsidRPr="00000000">
      <w:rPr>
        <w:rFonts w:ascii="Georgia" w:cs="Georgia" w:eastAsia="Georgia" w:hAnsi="Georgia"/>
        <w:rtl w:val="0"/>
      </w:rPr>
      <w:t xml:space="preserve">__________________________________________________________________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S56JTZf1kfZlwRcRCA18sd45WQ==">CgMxLjA4AHIhMVkxMWFIQkJ5WXFNTEZKM1pZc2ttUklzSHIxZTAtUVQ2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