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Viewing Guide for </w:t>
      </w:r>
      <w:r w:rsidDel="00000000" w:rsidR="00000000" w:rsidRPr="00000000">
        <w:rPr>
          <w:rFonts w:ascii="Georgia" w:cs="Georgia" w:eastAsia="Georgia" w:hAnsi="Georgia"/>
          <w:i w:val="1"/>
          <w:sz w:val="28"/>
          <w:szCs w:val="28"/>
          <w:rtl w:val="0"/>
        </w:rPr>
        <w:t xml:space="preserve">The 1619 Project</w:t>
      </w:r>
      <w:r w:rsidDel="00000000" w:rsidR="00000000" w:rsidRPr="00000000">
        <w:rPr>
          <w:rFonts w:ascii="Georgia" w:cs="Georgia" w:eastAsia="Georgia" w:hAnsi="Georgia"/>
          <w:sz w:val="28"/>
          <w:szCs w:val="28"/>
          <w:rtl w:val="0"/>
        </w:rPr>
        <w:t xml:space="preserve"> Docuseries</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Episode 6: “Justice”</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rPr>
      </w:pPr>
      <w:r w:rsidDel="00000000" w:rsidR="00000000" w:rsidRPr="00000000">
        <w:rPr>
          <w:rFonts w:ascii="Georgia" w:cs="Georgia" w:eastAsia="Georgia" w:hAnsi="Georgia"/>
          <w:rtl w:val="0"/>
        </w:rPr>
        <w:t xml:space="preserve">The 1619 Project </w:t>
      </w:r>
      <w:r w:rsidDel="00000000" w:rsidR="00000000" w:rsidRPr="00000000">
        <w:rPr>
          <w:rFonts w:ascii="Georgia" w:cs="Georgia" w:eastAsia="Georgia" w:hAnsi="Georgia"/>
          <w:i w:val="1"/>
          <w:rtl w:val="0"/>
        </w:rPr>
        <w:t xml:space="preserve">is a Hulu documentary series expanding on </w:t>
      </w:r>
      <w:r w:rsidDel="00000000" w:rsidR="00000000" w:rsidRPr="00000000">
        <w:rPr>
          <w:rFonts w:ascii="Georgia" w:cs="Georgia" w:eastAsia="Georgia" w:hAnsi="Georgia"/>
          <w:rtl w:val="0"/>
        </w:rPr>
        <w:t xml:space="preserve">The 1619 Project</w:t>
      </w:r>
      <w:r w:rsidDel="00000000" w:rsidR="00000000" w:rsidRPr="00000000">
        <w:rPr>
          <w:rFonts w:ascii="Georgia" w:cs="Georgia" w:eastAsia="Georgia" w:hAnsi="Georgia"/>
          <w:i w:val="1"/>
          <w:rtl w:val="0"/>
        </w:rPr>
        <w:t xml:space="preserve"> initiative created by Pulitzer Prize-winning journalist Nikole Hannah-Jones for </w:t>
      </w:r>
      <w:r w:rsidDel="00000000" w:rsidR="00000000" w:rsidRPr="00000000">
        <w:rPr>
          <w:rFonts w:ascii="Georgia" w:cs="Georgia" w:eastAsia="Georgia" w:hAnsi="Georgia"/>
          <w:rtl w:val="0"/>
        </w:rPr>
        <w:t xml:space="preserve">The New York Times Magazine</w:t>
      </w:r>
      <w:r w:rsidDel="00000000" w:rsidR="00000000" w:rsidRPr="00000000">
        <w:rPr>
          <w:rFonts w:ascii="Georgia" w:cs="Georgia" w:eastAsia="Georgia" w:hAnsi="Georgia"/>
          <w:i w:val="1"/>
          <w:rtl w:val="0"/>
        </w:rPr>
        <w:t xml:space="preserve">. The six-part series seeks to reframe the country’s history by placing the consequences of slavery and the contributions of Black Americans at the very center of our national narrative. You can view the documentary series at </w:t>
      </w:r>
      <w:hyperlink r:id="rId6">
        <w:r w:rsidDel="00000000" w:rsidR="00000000" w:rsidRPr="00000000">
          <w:rPr>
            <w:rFonts w:ascii="Georgia" w:cs="Georgia" w:eastAsia="Georgia" w:hAnsi="Georgia"/>
            <w:i w:val="1"/>
            <w:color w:val="1155cc"/>
            <w:u w:val="single"/>
            <w:rtl w:val="0"/>
          </w:rPr>
          <w:t xml:space="preserve">hulu.com/series/the-1619-project</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Style w:val="Heading1"/>
        <w:rPr/>
      </w:pPr>
      <w:bookmarkStart w:colFirst="0" w:colLast="0" w:name="_h8ilbttf3swr" w:id="0"/>
      <w:bookmarkEnd w:id="0"/>
      <w:r w:rsidDel="00000000" w:rsidR="00000000" w:rsidRPr="00000000">
        <w:rPr>
          <w:rtl w:val="0"/>
        </w:rPr>
        <w:t xml:space="preserve">About this Guide</w:t>
      </w:r>
    </w:p>
    <w:p w:rsidR="00000000" w:rsidDel="00000000" w:rsidP="00000000" w:rsidRDefault="00000000" w:rsidRPr="00000000" w14:paraId="00000007">
      <w:pPr>
        <w:rPr/>
      </w:pPr>
      <w:r w:rsidDel="00000000" w:rsidR="00000000" w:rsidRPr="00000000">
        <w:rPr>
          <w:rtl w:val="0"/>
        </w:rPr>
        <w:t xml:space="preserve">Each episode of the series calls on historians, journalists, and community leaders to share their insight and expertise on the enduring legacy of slavery and its impact on our current society. Each episode contains information that could be useful for a variety of classroom contexts and weaves together multiple related themes and plotlines. It is possible for students to engage with these key themes without viewing the hour-length episodes in full, particularly if they are utilizing other </w:t>
      </w:r>
      <w:r w:rsidDel="00000000" w:rsidR="00000000" w:rsidRPr="00000000">
        <w:rPr>
          <w:i w:val="1"/>
          <w:rtl w:val="0"/>
        </w:rPr>
        <w:t xml:space="preserve">1619 Project</w:t>
      </w:r>
      <w:r w:rsidDel="00000000" w:rsidR="00000000" w:rsidRPr="00000000">
        <w:rPr>
          <w:rtl w:val="0"/>
        </w:rPr>
        <w:t xml:space="preserve"> materials as supplemental texts.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As such, we’ve created a guide that allows for both thematic and linear viewing of each episode:</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In the </w:t>
      </w:r>
      <w:hyperlink w:anchor="_7k8kcqc243fc">
        <w:r w:rsidDel="00000000" w:rsidR="00000000" w:rsidRPr="00000000">
          <w:rPr>
            <w:color w:val="1155cc"/>
            <w:u w:val="single"/>
            <w:rtl w:val="0"/>
          </w:rPr>
          <w:t xml:space="preserve">About the Episode</w:t>
        </w:r>
      </w:hyperlink>
      <w:r w:rsidDel="00000000" w:rsidR="00000000" w:rsidRPr="00000000">
        <w:rPr>
          <w:rtl w:val="0"/>
        </w:rPr>
        <w:t xml:space="preserve"> section of this guide, you will find a summary of the key themes, the relevant time stamps for those themes, and some supplemental texts from </w:t>
      </w:r>
      <w:r w:rsidDel="00000000" w:rsidR="00000000" w:rsidRPr="00000000">
        <w:rPr>
          <w:i w:val="1"/>
          <w:rtl w:val="0"/>
        </w:rPr>
        <w:t xml:space="preserve">The 1619 Project</w:t>
      </w:r>
      <w:r w:rsidDel="00000000" w:rsidR="00000000" w:rsidRPr="00000000">
        <w:rPr>
          <w:rtl w:val="0"/>
        </w:rPr>
        <w:t xml:space="preserve"> to help deepen student understanding.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In the following </w:t>
      </w:r>
      <w:hyperlink w:anchor="_yx5rfphgt7m0">
        <w:r w:rsidDel="00000000" w:rsidR="00000000" w:rsidRPr="00000000">
          <w:rPr>
            <w:color w:val="1155cc"/>
            <w:u w:val="single"/>
            <w:rtl w:val="0"/>
          </w:rPr>
          <w:t xml:space="preserve">Linear Viewing Guide</w:t>
        </w:r>
      </w:hyperlink>
      <w:r w:rsidDel="00000000" w:rsidR="00000000" w:rsidRPr="00000000">
        <w:rPr>
          <w:rtl w:val="0"/>
        </w:rPr>
        <w:t xml:space="preserve"> </w:t>
      </w:r>
      <w:r w:rsidDel="00000000" w:rsidR="00000000" w:rsidRPr="00000000">
        <w:rPr>
          <w:rtl w:val="0"/>
        </w:rPr>
        <w:t xml:space="preserve">section, you will find a table that splits the episode into sections from start to finish with time stamps and discussion questions.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At the end of the guide, you will find a </w:t>
      </w:r>
      <w:hyperlink w:anchor="_pprnqmmco6vi">
        <w:r w:rsidDel="00000000" w:rsidR="00000000" w:rsidRPr="00000000">
          <w:rPr>
            <w:color w:val="1155cc"/>
            <w:u w:val="single"/>
            <w:rtl w:val="0"/>
          </w:rPr>
          <w:t xml:space="preserve">Topic Index</w:t>
        </w:r>
      </w:hyperlink>
      <w:r w:rsidDel="00000000" w:rsidR="00000000" w:rsidRPr="00000000">
        <w:rPr>
          <w:rtl w:val="0"/>
        </w:rPr>
        <w:t xml:space="preserve"> for the episode listing the key people, events, concepts, terms, and more to assist with lesson planning and standards alignment.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Some of the history and personal stories told in this episode are hard to listen to because they describe violence and painful events. We suggest having a classroom social-emotional learning protocol for engaging with hard histories and inviting students to think through how they can care for themselves when things are both important to know and difficult to listen to.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jc w:val="center"/>
        <w:rPr>
          <w:i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u w:val="single"/>
        </w:rPr>
      </w:pPr>
      <w:bookmarkStart w:colFirst="0" w:colLast="0" w:name="_me1eenceja72" w:id="1"/>
      <w:bookmarkEnd w:id="1"/>
      <w:r w:rsidDel="00000000" w:rsidR="00000000" w:rsidRPr="00000000">
        <w:rPr>
          <w:rtl w:val="0"/>
        </w:rPr>
      </w:r>
    </w:p>
    <w:p w:rsidR="00000000" w:rsidDel="00000000" w:rsidP="00000000" w:rsidRDefault="00000000" w:rsidRPr="00000000" w14:paraId="00000016">
      <w:pPr>
        <w:pStyle w:val="Heading1"/>
        <w:rPr/>
      </w:pPr>
      <w:bookmarkStart w:colFirst="0" w:colLast="0" w:name="_rdvdqhijzwk0" w:id="2"/>
      <w:bookmarkEnd w:id="2"/>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rPr/>
      </w:pPr>
      <w:bookmarkStart w:colFirst="0" w:colLast="0" w:name="_7k8kcqc243fc" w:id="3"/>
      <w:bookmarkEnd w:id="3"/>
      <w:r w:rsidDel="00000000" w:rsidR="00000000" w:rsidRPr="00000000">
        <w:rPr>
          <w:rtl w:val="0"/>
        </w:rPr>
        <w:t xml:space="preserve">About Episode 6: Justice</w:t>
      </w:r>
    </w:p>
    <w:p w:rsidR="00000000" w:rsidDel="00000000" w:rsidP="00000000" w:rsidRDefault="00000000" w:rsidRPr="00000000" w14:paraId="00000018">
      <w:pPr>
        <w:rPr/>
      </w:pPr>
      <w:r w:rsidDel="00000000" w:rsidR="00000000" w:rsidRPr="00000000">
        <w:rPr>
          <w:rtl w:val="0"/>
        </w:rPr>
        <w:t xml:space="preserve">“Justice” ex</w:t>
      </w:r>
      <w:r w:rsidDel="00000000" w:rsidR="00000000" w:rsidRPr="00000000">
        <w:rPr>
          <w:rtl w:val="0"/>
        </w:rPr>
        <w:t xml:space="preserve">amines the systemic causes of the lasting Racial Wealth Gap between Black and white Americans and presents solutions for how the harm caused by those unjust systems and policies can be repaired. It explores the case for reparations for Black Americans through historical analysis, presentation of relevant data, and the personal accounts of Black American families and communities.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Themes in this episode include:</w:t>
      </w:r>
    </w:p>
    <w:p w:rsidR="00000000" w:rsidDel="00000000" w:rsidP="00000000" w:rsidRDefault="00000000" w:rsidRPr="00000000" w14:paraId="0000001B">
      <w:pPr>
        <w:numPr>
          <w:ilvl w:val="0"/>
          <w:numId w:val="12"/>
        </w:numPr>
        <w:ind w:left="720" w:hanging="360"/>
        <w:rPr>
          <w:u w:val="none"/>
        </w:rPr>
      </w:pPr>
      <w:r w:rsidDel="00000000" w:rsidR="00000000" w:rsidRPr="00000000">
        <w:rPr>
          <w:rtl w:val="0"/>
        </w:rPr>
        <w:t xml:space="preserve">Historic Fights for Reparations</w:t>
      </w:r>
    </w:p>
    <w:p w:rsidR="00000000" w:rsidDel="00000000" w:rsidP="00000000" w:rsidRDefault="00000000" w:rsidRPr="00000000" w14:paraId="0000001C">
      <w:pPr>
        <w:numPr>
          <w:ilvl w:val="0"/>
          <w:numId w:val="12"/>
        </w:numPr>
        <w:ind w:left="720" w:hanging="360"/>
        <w:rPr>
          <w:u w:val="none"/>
        </w:rPr>
      </w:pPr>
      <w:r w:rsidDel="00000000" w:rsidR="00000000" w:rsidRPr="00000000">
        <w:rPr>
          <w:rtl w:val="0"/>
        </w:rPr>
        <w:t xml:space="preserve">Understanding The Racial Wealth Gap</w:t>
      </w:r>
      <w:r w:rsidDel="00000000" w:rsidR="00000000" w:rsidRPr="00000000">
        <w:rPr>
          <w:rtl w:val="0"/>
        </w:rPr>
      </w:r>
    </w:p>
    <w:p w:rsidR="00000000" w:rsidDel="00000000" w:rsidP="00000000" w:rsidRDefault="00000000" w:rsidRPr="00000000" w14:paraId="0000001D">
      <w:pPr>
        <w:pStyle w:val="Heading2"/>
        <w:spacing w:after="200" w:lineRule="auto"/>
        <w:rPr/>
      </w:pPr>
      <w:bookmarkStart w:colFirst="0" w:colLast="0" w:name="_96syf5s9hsjt" w:id="4"/>
      <w:bookmarkEnd w:id="4"/>
      <w:r w:rsidDel="00000000" w:rsidR="00000000" w:rsidRPr="00000000">
        <w:rPr>
          <w:rtl w:val="0"/>
        </w:rPr>
        <w:t xml:space="preserve">Theme: The Historic Fight for Reparations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695"/>
        <w:tblGridChange w:id="0">
          <w:tblGrid>
            <w:gridCol w:w="1665"/>
            <w:gridCol w:w="7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This theme explores the origins of and continued struggle for reparations for Black Americans. It also helps to clarify how scholars and activists calling for reparations are understanding and calculating the debt owed to Black Americans.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Rule="auto"/>
              <w:rPr/>
            </w:pPr>
            <w:r w:rsidDel="00000000" w:rsidR="00000000" w:rsidRPr="00000000">
              <w:rPr>
                <w:rtl w:val="0"/>
              </w:rPr>
              <w:t xml:space="preserve">00:00-01:35 (Introduction: Emancipation with no Repair)</w:t>
            </w:r>
          </w:p>
          <w:p w:rsidR="00000000" w:rsidDel="00000000" w:rsidP="00000000" w:rsidRDefault="00000000" w:rsidRPr="00000000" w14:paraId="00000022">
            <w:pPr>
              <w:widowControl w:val="0"/>
              <w:spacing w:after="0" w:lineRule="auto"/>
              <w:rPr/>
            </w:pPr>
            <w:r w:rsidDel="00000000" w:rsidR="00000000" w:rsidRPr="00000000">
              <w:rPr>
                <w:rtl w:val="0"/>
              </w:rPr>
              <w:t xml:space="preserve">03:55-12:45 (Personal Account: Descendants of Harris Neck) </w:t>
            </w:r>
          </w:p>
          <w:p w:rsidR="00000000" w:rsidDel="00000000" w:rsidP="00000000" w:rsidRDefault="00000000" w:rsidRPr="00000000" w14:paraId="00000023">
            <w:pPr>
              <w:widowControl w:val="0"/>
              <w:spacing w:after="0" w:lineRule="auto"/>
              <w:rPr/>
            </w:pPr>
            <w:r w:rsidDel="00000000" w:rsidR="00000000" w:rsidRPr="00000000">
              <w:rPr>
                <w:rtl w:val="0"/>
              </w:rPr>
              <w:t xml:space="preserve">09:05-10:35 (Interlude: The Stealing of Harris Neck)</w:t>
            </w:r>
          </w:p>
          <w:p w:rsidR="00000000" w:rsidDel="00000000" w:rsidP="00000000" w:rsidRDefault="00000000" w:rsidRPr="00000000" w14:paraId="00000024">
            <w:pPr>
              <w:widowControl w:val="0"/>
              <w:spacing w:after="0" w:lineRule="auto"/>
              <w:rPr/>
            </w:pPr>
            <w:r w:rsidDel="00000000" w:rsidR="00000000" w:rsidRPr="00000000">
              <w:rPr>
                <w:rtl w:val="0"/>
              </w:rPr>
              <w:t xml:space="preserve">10:30-13:00 (The Displacement of Black Communities)</w:t>
            </w:r>
          </w:p>
          <w:p w:rsidR="00000000" w:rsidDel="00000000" w:rsidP="00000000" w:rsidRDefault="00000000" w:rsidRPr="00000000" w14:paraId="00000025">
            <w:pPr>
              <w:widowControl w:val="0"/>
              <w:spacing w:after="0" w:lineRule="auto"/>
              <w:rPr/>
            </w:pPr>
            <w:r w:rsidDel="00000000" w:rsidR="00000000" w:rsidRPr="00000000">
              <w:rPr>
                <w:rtl w:val="0"/>
              </w:rPr>
              <w:t xml:space="preserve">13:00-20:39 (Moustafa Shaw’s Story; Special Field Order No. 15)</w:t>
            </w:r>
          </w:p>
          <w:p w:rsidR="00000000" w:rsidDel="00000000" w:rsidP="00000000" w:rsidRDefault="00000000" w:rsidRPr="00000000" w14:paraId="00000026">
            <w:pPr>
              <w:widowControl w:val="0"/>
              <w:spacing w:after="0" w:lineRule="auto"/>
              <w:rPr/>
            </w:pPr>
            <w:r w:rsidDel="00000000" w:rsidR="00000000" w:rsidRPr="00000000">
              <w:rPr>
                <w:rtl w:val="0"/>
              </w:rPr>
              <w:t xml:space="preserve">20:39-22:04 (Fate of Harris Neck)</w:t>
            </w:r>
          </w:p>
          <w:p w:rsidR="00000000" w:rsidDel="00000000" w:rsidP="00000000" w:rsidRDefault="00000000" w:rsidRPr="00000000" w14:paraId="00000027">
            <w:pPr>
              <w:widowControl w:val="0"/>
              <w:spacing w:after="0" w:lineRule="auto"/>
              <w:rPr/>
            </w:pPr>
            <w:r w:rsidDel="00000000" w:rsidR="00000000" w:rsidRPr="00000000">
              <w:rPr>
                <w:rtl w:val="0"/>
              </w:rPr>
              <w:t xml:space="preserve">22:05-23:32 (Interlude: The Struggle for Reparations)</w:t>
            </w:r>
          </w:p>
          <w:p w:rsidR="00000000" w:rsidDel="00000000" w:rsidP="00000000" w:rsidRDefault="00000000" w:rsidRPr="00000000" w14:paraId="00000028">
            <w:pPr>
              <w:widowControl w:val="0"/>
              <w:spacing w:after="0" w:lineRule="auto"/>
              <w:rPr/>
            </w:pPr>
            <w:r w:rsidDel="00000000" w:rsidR="00000000" w:rsidRPr="00000000">
              <w:rPr>
                <w:rtl w:val="0"/>
              </w:rPr>
              <w:t xml:space="preserve">42:31-47:30 (The Harris Neck Movement)</w:t>
            </w:r>
          </w:p>
          <w:p w:rsidR="00000000" w:rsidDel="00000000" w:rsidP="00000000" w:rsidRDefault="00000000" w:rsidRPr="00000000" w14:paraId="00000029">
            <w:pPr>
              <w:widowControl w:val="0"/>
              <w:spacing w:after="0" w:lineRule="auto"/>
              <w:rPr/>
            </w:pPr>
            <w:r w:rsidDel="00000000" w:rsidR="00000000" w:rsidRPr="00000000">
              <w:rPr>
                <w:rtl w:val="0"/>
              </w:rPr>
              <w:t xml:space="preserve">47:30-56:46 (The Fight for Reparations)</w:t>
            </w:r>
          </w:p>
          <w:p w:rsidR="00000000" w:rsidDel="00000000" w:rsidP="00000000" w:rsidRDefault="00000000" w:rsidRPr="00000000" w14:paraId="0000002A">
            <w:pPr>
              <w:widowControl w:val="0"/>
              <w:spacing w:after="0" w:lineRule="auto"/>
              <w:rPr/>
            </w:pPr>
            <w:r w:rsidDel="00000000" w:rsidR="00000000" w:rsidRPr="00000000">
              <w:rPr>
                <w:rtl w:val="0"/>
              </w:rPr>
              <w:t xml:space="preserve">56:47-59:09 (The Hope of Harris Neck </w:t>
            </w:r>
            <w:r w:rsidDel="00000000" w:rsidR="00000000" w:rsidRPr="00000000">
              <w:rPr>
                <w:rtl w:val="0"/>
              </w:rPr>
              <w:t xml:space="preserve"> Descendants </w:t>
            </w:r>
            <w:r w:rsidDel="00000000" w:rsidR="00000000" w:rsidRPr="00000000">
              <w:rPr>
                <w:rtl w:val="0"/>
              </w:rPr>
              <w:t xml:space="preserve">)</w:t>
            </w:r>
          </w:p>
          <w:p w:rsidR="00000000" w:rsidDel="00000000" w:rsidP="00000000" w:rsidRDefault="00000000" w:rsidRPr="00000000" w14:paraId="0000002B">
            <w:pPr>
              <w:widowControl w:val="0"/>
              <w:spacing w:after="0" w:lineRule="auto"/>
              <w:rPr/>
            </w:pPr>
            <w:r w:rsidDel="00000000" w:rsidR="00000000" w:rsidRPr="00000000">
              <w:rPr>
                <w:rtl w:val="0"/>
              </w:rPr>
              <w:t xml:space="preserve">59:11-1:01:15 (Closing)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New Origin Story</w:t>
            </w:r>
          </w:p>
          <w:p w:rsidR="00000000" w:rsidDel="00000000" w:rsidP="00000000" w:rsidRDefault="00000000" w:rsidRPr="00000000" w14:paraId="0000002E">
            <w:pPr>
              <w:rPr/>
            </w:pPr>
            <w:r w:rsidDel="00000000" w:rsidR="00000000" w:rsidRPr="00000000">
              <w:rPr>
                <w:rtl w:val="0"/>
              </w:rPr>
              <w:t xml:space="preserve">“The Camp” by Darryl Pinckney</w:t>
            </w:r>
          </w:p>
          <w:p w:rsidR="00000000" w:rsidDel="00000000" w:rsidP="00000000" w:rsidRDefault="00000000" w:rsidRPr="00000000" w14:paraId="0000002F">
            <w:pPr>
              <w:rPr/>
            </w:pPr>
            <w:r w:rsidDel="00000000" w:rsidR="00000000" w:rsidRPr="00000000">
              <w:rPr>
                <w:rtl w:val="0"/>
              </w:rPr>
              <w:t xml:space="preserve">Chapter 5: “Dispossession” by Tiya Miles</w:t>
            </w:r>
          </w:p>
          <w:p w:rsidR="00000000" w:rsidDel="00000000" w:rsidP="00000000" w:rsidRDefault="00000000" w:rsidRPr="00000000" w14:paraId="00000030">
            <w:pPr>
              <w:rPr/>
            </w:pPr>
            <w:r w:rsidDel="00000000" w:rsidR="00000000" w:rsidRPr="00000000">
              <w:rPr>
                <w:rtl w:val="0"/>
              </w:rPr>
              <w:t xml:space="preserve">Chapter 6: “Capitalism” by Matthew Desmond, Ph.D. </w:t>
            </w:r>
          </w:p>
          <w:p w:rsidR="00000000" w:rsidDel="00000000" w:rsidP="00000000" w:rsidRDefault="00000000" w:rsidRPr="00000000" w14:paraId="00000031">
            <w:pPr>
              <w:rPr/>
            </w:pPr>
            <w:r w:rsidDel="00000000" w:rsidR="00000000" w:rsidRPr="00000000">
              <w:rPr>
                <w:rtl w:val="0"/>
              </w:rPr>
              <w:t xml:space="preserve">Chapter 18: “Justice” by Nikole Hannah-Jones</w:t>
            </w:r>
          </w:p>
        </w:tc>
      </w:tr>
    </w:tbl>
    <w:p w:rsidR="00000000" w:rsidDel="00000000" w:rsidP="00000000" w:rsidRDefault="00000000" w:rsidRPr="00000000" w14:paraId="00000032">
      <w:pPr>
        <w:pStyle w:val="Heading2"/>
        <w:spacing w:after="200" w:lineRule="auto"/>
        <w:rPr/>
      </w:pPr>
      <w:bookmarkStart w:colFirst="0" w:colLast="0" w:name="_2boy32400axs" w:id="5"/>
      <w:bookmarkEnd w:id="5"/>
      <w:r w:rsidDel="00000000" w:rsidR="00000000" w:rsidRPr="00000000">
        <w:rPr>
          <w:rtl w:val="0"/>
        </w:rPr>
      </w:r>
    </w:p>
    <w:p w:rsidR="00000000" w:rsidDel="00000000" w:rsidP="00000000" w:rsidRDefault="00000000" w:rsidRPr="00000000" w14:paraId="00000033">
      <w:pPr>
        <w:pStyle w:val="Heading2"/>
        <w:spacing w:after="200" w:lineRule="auto"/>
        <w:rPr/>
      </w:pPr>
      <w:bookmarkStart w:colFirst="0" w:colLast="0" w:name="_ha5pa9atntz5" w:id="6"/>
      <w:bookmarkEnd w:id="6"/>
      <w:r w:rsidDel="00000000" w:rsidR="00000000" w:rsidRPr="00000000">
        <w:rPr>
          <w:rtl w:val="0"/>
        </w:rPr>
        <w:t xml:space="preserve">Theme: Understanding the Racial Wealth Gap</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pPr>
            <w:r w:rsidDel="00000000" w:rsidR="00000000" w:rsidRPr="00000000">
              <w:rPr>
                <w:rtl w:val="0"/>
              </w:rPr>
              <w:t xml:space="preserve">This theme works to debunk myths of Black American incompetence by examining systemic causes of the Racial Wealth Gap throughout multiple periods of American history. It considers the legislation and societal norms that have contributed to stripping Black Americans of economic power.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Rule="auto"/>
              <w:rPr/>
            </w:pPr>
            <w:r w:rsidDel="00000000" w:rsidR="00000000" w:rsidRPr="00000000">
              <w:rPr>
                <w:rtl w:val="0"/>
              </w:rPr>
              <w:t xml:space="preserve">00:00-01:35 (Introduction: Emancipation with no Repair)</w:t>
            </w:r>
          </w:p>
          <w:p w:rsidR="00000000" w:rsidDel="00000000" w:rsidP="00000000" w:rsidRDefault="00000000" w:rsidRPr="00000000" w14:paraId="00000038">
            <w:pPr>
              <w:widowControl w:val="0"/>
              <w:spacing w:after="0" w:lineRule="auto"/>
              <w:rPr/>
            </w:pPr>
            <w:r w:rsidDel="00000000" w:rsidR="00000000" w:rsidRPr="00000000">
              <w:rPr>
                <w:rtl w:val="0"/>
              </w:rPr>
              <w:t xml:space="preserve">01:36-2:33 (Interlude: Mythologies of Progress &amp; Equality)</w:t>
            </w:r>
          </w:p>
          <w:p w:rsidR="00000000" w:rsidDel="00000000" w:rsidP="00000000" w:rsidRDefault="00000000" w:rsidRPr="00000000" w14:paraId="00000039">
            <w:pPr>
              <w:widowControl w:val="0"/>
              <w:spacing w:after="0" w:lineRule="auto"/>
              <w:rPr/>
            </w:pPr>
            <w:r w:rsidDel="00000000" w:rsidR="00000000" w:rsidRPr="00000000">
              <w:rPr>
                <w:rtl w:val="0"/>
              </w:rPr>
              <w:t xml:space="preserve">02:34-03:54 (Defining Wealth)</w:t>
            </w:r>
          </w:p>
          <w:p w:rsidR="00000000" w:rsidDel="00000000" w:rsidP="00000000" w:rsidRDefault="00000000" w:rsidRPr="00000000" w14:paraId="0000003A">
            <w:pPr>
              <w:widowControl w:val="0"/>
              <w:spacing w:after="0" w:lineRule="auto"/>
              <w:rPr/>
            </w:pPr>
            <w:r w:rsidDel="00000000" w:rsidR="00000000" w:rsidRPr="00000000">
              <w:rPr>
                <w:rtl w:val="0"/>
              </w:rPr>
              <w:t xml:space="preserve">10:30-13:00 (The Displacement of Black Communities)</w:t>
            </w:r>
          </w:p>
          <w:p w:rsidR="00000000" w:rsidDel="00000000" w:rsidP="00000000" w:rsidRDefault="00000000" w:rsidRPr="00000000" w14:paraId="0000003B">
            <w:pPr>
              <w:widowControl w:val="0"/>
              <w:spacing w:after="0" w:lineRule="auto"/>
              <w:rPr/>
            </w:pPr>
            <w:r w:rsidDel="00000000" w:rsidR="00000000" w:rsidRPr="00000000">
              <w:rPr>
                <w:rtl w:val="0"/>
              </w:rPr>
              <w:t xml:space="preserve">13:00-20:39 (Moustafa Shaw’s Story; Special Field Order No. 15)</w:t>
            </w:r>
          </w:p>
          <w:p w:rsidR="00000000" w:rsidDel="00000000" w:rsidP="00000000" w:rsidRDefault="00000000" w:rsidRPr="00000000" w14:paraId="0000003C">
            <w:pPr>
              <w:widowControl w:val="0"/>
              <w:spacing w:after="0" w:lineRule="auto"/>
              <w:rPr/>
            </w:pPr>
            <w:r w:rsidDel="00000000" w:rsidR="00000000" w:rsidRPr="00000000">
              <w:rPr>
                <w:rtl w:val="0"/>
              </w:rPr>
              <w:t xml:space="preserve">23:33-24:59 (Interlude: The Great Migration)</w:t>
            </w:r>
          </w:p>
          <w:p w:rsidR="00000000" w:rsidDel="00000000" w:rsidP="00000000" w:rsidRDefault="00000000" w:rsidRPr="00000000" w14:paraId="0000003D">
            <w:pPr>
              <w:widowControl w:val="0"/>
              <w:spacing w:after="0" w:lineRule="auto"/>
              <w:rPr/>
            </w:pPr>
            <w:r w:rsidDel="00000000" w:rsidR="00000000" w:rsidRPr="00000000">
              <w:rPr>
                <w:rtl w:val="0"/>
              </w:rPr>
              <w:t xml:space="preserve">25:00-29:00 (Sharecropping in the Mississippi Delta)</w:t>
            </w:r>
          </w:p>
          <w:p w:rsidR="00000000" w:rsidDel="00000000" w:rsidP="00000000" w:rsidRDefault="00000000" w:rsidRPr="00000000" w14:paraId="0000003E">
            <w:pPr>
              <w:widowControl w:val="0"/>
              <w:spacing w:after="0" w:lineRule="auto"/>
              <w:rPr/>
            </w:pPr>
            <w:r w:rsidDel="00000000" w:rsidR="00000000" w:rsidRPr="00000000">
              <w:rPr>
                <w:rtl w:val="0"/>
              </w:rPr>
              <w:t xml:space="preserve">29:01-35:48 (The Great Migration, the Great Depression, and The New Deal (Or Raw Deal for African Americans))</w:t>
            </w:r>
          </w:p>
          <w:p w:rsidR="00000000" w:rsidDel="00000000" w:rsidP="00000000" w:rsidRDefault="00000000" w:rsidRPr="00000000" w14:paraId="0000003F">
            <w:pPr>
              <w:widowControl w:val="0"/>
              <w:spacing w:after="0" w:lineRule="auto"/>
              <w:rPr/>
            </w:pPr>
            <w:r w:rsidDel="00000000" w:rsidR="00000000" w:rsidRPr="00000000">
              <w:rPr>
                <w:rtl w:val="0"/>
              </w:rPr>
              <w:t xml:space="preserve">35:49-37:09 (Interlude: Impact of Poverty on Black Americans)</w:t>
            </w:r>
          </w:p>
          <w:p w:rsidR="00000000" w:rsidDel="00000000" w:rsidP="00000000" w:rsidRDefault="00000000" w:rsidRPr="00000000" w14:paraId="00000040">
            <w:pPr>
              <w:widowControl w:val="0"/>
              <w:spacing w:after="0" w:lineRule="auto"/>
              <w:rPr/>
            </w:pPr>
            <w:r w:rsidDel="00000000" w:rsidR="00000000" w:rsidRPr="00000000">
              <w:rPr>
                <w:rtl w:val="0"/>
              </w:rPr>
              <w:t xml:space="preserve">37:10-42:30 (The Defining Cause of the Racial Wealth Gap)</w:t>
            </w:r>
          </w:p>
          <w:p w:rsidR="00000000" w:rsidDel="00000000" w:rsidP="00000000" w:rsidRDefault="00000000" w:rsidRPr="00000000" w14:paraId="00000041">
            <w:pPr>
              <w:widowControl w:val="0"/>
              <w:spacing w:after="0" w:lineRule="auto"/>
              <w:rPr/>
            </w:pPr>
            <w:r w:rsidDel="00000000" w:rsidR="00000000" w:rsidRPr="00000000">
              <w:rPr>
                <w:rtl w:val="0"/>
              </w:rPr>
              <w:t xml:space="preserve">59:11-1:01:15 (Closing)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New Origin Story</w:t>
            </w:r>
          </w:p>
          <w:p w:rsidR="00000000" w:rsidDel="00000000" w:rsidP="00000000" w:rsidRDefault="00000000" w:rsidRPr="00000000" w14:paraId="00000044">
            <w:pPr>
              <w:rPr/>
            </w:pPr>
            <w:r w:rsidDel="00000000" w:rsidR="00000000" w:rsidRPr="00000000">
              <w:rPr>
                <w:rtl w:val="0"/>
              </w:rPr>
              <w:t xml:space="preserve">“Greenwood” by Jasmine Mans</w:t>
            </w:r>
          </w:p>
          <w:p w:rsidR="00000000" w:rsidDel="00000000" w:rsidP="00000000" w:rsidRDefault="00000000" w:rsidRPr="00000000" w14:paraId="00000045">
            <w:pPr>
              <w:rPr/>
            </w:pPr>
            <w:r w:rsidDel="00000000" w:rsidR="00000000" w:rsidRPr="00000000">
              <w:rPr>
                <w:rtl w:val="0"/>
              </w:rPr>
              <w:t xml:space="preserve">“Rainbows Aren’t Real, Are They?” by Kiese Laymon</w:t>
            </w:r>
          </w:p>
          <w:p w:rsidR="00000000" w:rsidDel="00000000" w:rsidP="00000000" w:rsidRDefault="00000000" w:rsidRPr="00000000" w14:paraId="00000046">
            <w:pPr>
              <w:rPr/>
            </w:pPr>
            <w:r w:rsidDel="00000000" w:rsidR="00000000" w:rsidRPr="00000000">
              <w:rPr>
                <w:rtl w:val="0"/>
              </w:rPr>
              <w:t xml:space="preserve">Chapter 11: “Inheritance” by Tymaine Lee</w:t>
            </w:r>
          </w:p>
          <w:p w:rsidR="00000000" w:rsidDel="00000000" w:rsidP="00000000" w:rsidRDefault="00000000" w:rsidRPr="00000000" w14:paraId="00000047">
            <w:pPr>
              <w:rPr/>
            </w:pPr>
            <w:r w:rsidDel="00000000" w:rsidR="00000000" w:rsidRPr="00000000">
              <w:rPr>
                <w:rtl w:val="0"/>
              </w:rPr>
              <w:t xml:space="preserve">Chapter 18: “Justice” by Nikole Hannah-Jones</w:t>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spacing w:before="200" w:lineRule="auto"/>
        <w:rPr/>
      </w:pPr>
      <w:bookmarkStart w:colFirst="0" w:colLast="0" w:name="_nw4x9oltswke" w:id="7"/>
      <w:bookmarkEnd w:id="7"/>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spacing w:before="200" w:lineRule="auto"/>
        <w:rPr/>
      </w:pPr>
      <w:bookmarkStart w:colFirst="0" w:colLast="0" w:name="_yx5rfphgt7m0" w:id="8"/>
      <w:bookmarkEnd w:id="8"/>
      <w:r w:rsidDel="00000000" w:rsidR="00000000" w:rsidRPr="00000000">
        <w:rPr>
          <w:rtl w:val="0"/>
        </w:rPr>
        <w:t xml:space="preserve">Linear Viewing Guide: Justice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spacing w:after="200" w:lineRule="auto"/>
        <w:rPr>
          <w:sz w:val="24"/>
          <w:szCs w:val="24"/>
        </w:rPr>
      </w:pPr>
      <w:r w:rsidDel="00000000" w:rsidR="00000000" w:rsidRPr="00000000">
        <w:rPr>
          <w:sz w:val="24"/>
          <w:szCs w:val="24"/>
          <w:rtl w:val="0"/>
        </w:rPr>
        <w:t xml:space="preserve">Some questions to consider before viewing: </w:t>
      </w:r>
      <w:r w:rsidDel="00000000" w:rsidR="00000000" w:rsidRPr="00000000">
        <w:rPr>
          <w:rtl w:val="0"/>
        </w:rPr>
      </w:r>
    </w:p>
    <w:p w:rsidR="00000000" w:rsidDel="00000000" w:rsidP="00000000" w:rsidRDefault="00000000" w:rsidRPr="00000000" w14:paraId="0000004D">
      <w:pPr>
        <w:numPr>
          <w:ilvl w:val="0"/>
          <w:numId w:val="13"/>
        </w:numPr>
        <w:ind w:left="720" w:hanging="360"/>
      </w:pPr>
      <w:r w:rsidDel="00000000" w:rsidR="00000000" w:rsidRPr="00000000">
        <w:rPr>
          <w:rtl w:val="0"/>
        </w:rPr>
        <w:t xml:space="preserve">What is reparation? Why do people expect a repair for harm? </w:t>
      </w:r>
    </w:p>
    <w:p w:rsidR="00000000" w:rsidDel="00000000" w:rsidP="00000000" w:rsidRDefault="00000000" w:rsidRPr="00000000" w14:paraId="0000004E">
      <w:pPr>
        <w:numPr>
          <w:ilvl w:val="0"/>
          <w:numId w:val="13"/>
        </w:numPr>
        <w:ind w:left="720" w:hanging="360"/>
      </w:pPr>
      <w:r w:rsidDel="00000000" w:rsidR="00000000" w:rsidRPr="00000000">
        <w:rPr>
          <w:rtl w:val="0"/>
        </w:rPr>
        <w:t xml:space="preserve">What is justice? How have you heard it defined? What is the relationship between justice and reparation?</w:t>
      </w:r>
    </w:p>
    <w:p w:rsidR="00000000" w:rsidDel="00000000" w:rsidP="00000000" w:rsidRDefault="00000000" w:rsidRPr="00000000" w14:paraId="0000004F">
      <w:pPr>
        <w:numPr>
          <w:ilvl w:val="0"/>
          <w:numId w:val="13"/>
        </w:numPr>
        <w:ind w:left="720" w:hanging="360"/>
        <w:rPr>
          <w:u w:val="none"/>
        </w:rPr>
      </w:pPr>
      <w:r w:rsidDel="00000000" w:rsidR="00000000" w:rsidRPr="00000000">
        <w:rPr>
          <w:rtl w:val="0"/>
        </w:rPr>
        <w:t xml:space="preserve">Some of the history and personal stories told in this episode are hard to listen to because they describe painful events. What can we do to take care of ourselves when something is both important to hear and difficult to listen to?</w:t>
      </w:r>
    </w:p>
    <w:p w:rsidR="00000000" w:rsidDel="00000000" w:rsidP="00000000" w:rsidRDefault="00000000" w:rsidRPr="00000000" w14:paraId="00000050">
      <w:pPr>
        <w:rPr>
          <w:rFonts w:ascii="Arial" w:cs="Arial" w:eastAsia="Arial" w:hAnsi="Arial"/>
        </w:rPr>
      </w:pPr>
      <w:r w:rsidDel="00000000" w:rsidR="00000000" w:rsidRPr="00000000">
        <w:rPr>
          <w:rtl w:val="0"/>
        </w:rPr>
      </w:r>
    </w:p>
    <w:tbl>
      <w:tblPr>
        <w:tblStyle w:val="Table3"/>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2505"/>
        <w:gridCol w:w="6135"/>
        <w:tblGridChange w:id="0">
          <w:tblGrid>
            <w:gridCol w:w="960"/>
            <w:gridCol w:w="2505"/>
            <w:gridCol w:w="6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331.2" w:lineRule="auto"/>
              <w:rPr>
                <w:b w:val="1"/>
              </w:rPr>
            </w:pPr>
            <w:r w:rsidDel="00000000" w:rsidR="00000000" w:rsidRPr="00000000">
              <w:rPr>
                <w:b w:val="1"/>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Main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Questions to Consider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pPr>
            <w:r w:rsidDel="00000000" w:rsidR="00000000" w:rsidRPr="00000000">
              <w:rPr>
                <w:rtl w:val="0"/>
              </w:rPr>
              <w:t xml:space="preserve">00:00-01:35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76" w:lineRule="auto"/>
              <w:rPr/>
            </w:pPr>
            <w:r w:rsidDel="00000000" w:rsidR="00000000" w:rsidRPr="00000000">
              <w:rPr>
                <w:rtl w:val="0"/>
              </w:rPr>
              <w:t xml:space="preserve">Introduction: Emancipation with no Repair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76" w:lineRule="auto"/>
              <w:rPr/>
            </w:pPr>
            <w:r w:rsidDel="00000000" w:rsidR="00000000" w:rsidRPr="00000000">
              <w:rPr>
                <w:rtl w:val="0"/>
              </w:rPr>
              <w:t xml:space="preserve">Nikole Hannah-Jones reads a Fredrick Douglass quote comparing the experience of different groups of people emancipated from exploitative labor systems. What does Douglass observe about Black people emancipated from the institution of American chattel slavery? Why is this an important observation to make when we engage with United States history?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331.2" w:lineRule="auto"/>
              <w:rPr/>
            </w:pPr>
            <w:r w:rsidDel="00000000" w:rsidR="00000000" w:rsidRPr="00000000">
              <w:rPr>
                <w:rtl w:val="0"/>
              </w:rPr>
              <w:t xml:space="preserve">01:36-2:33</w:t>
            </w:r>
          </w:p>
          <w:p w:rsidR="00000000" w:rsidDel="00000000" w:rsidP="00000000" w:rsidRDefault="00000000" w:rsidRPr="00000000" w14:paraId="00000058">
            <w:pPr>
              <w:spacing w:line="331.2"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76" w:lineRule="auto"/>
              <w:rPr/>
            </w:pPr>
            <w:r w:rsidDel="00000000" w:rsidR="00000000" w:rsidRPr="00000000">
              <w:rPr>
                <w:rtl w:val="0"/>
              </w:rPr>
              <w:t xml:space="preserve">Interlude: Mythologies of Progress &amp; Equality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pPr>
            <w:r w:rsidDel="00000000" w:rsidR="00000000" w:rsidRPr="00000000">
              <w:rPr>
                <w:rtl w:val="0"/>
              </w:rPr>
              <w:t xml:space="preserve">What is mythology? How is mythology both related to and distinct from history and science? </w:t>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pPr>
            <w:r w:rsidDel="00000000" w:rsidR="00000000" w:rsidRPr="00000000">
              <w:rPr>
                <w:rtl w:val="0"/>
              </w:rPr>
              <w:t xml:space="preserve">What does Hannah-Jones say the mythologies about American progress overlook?</w:t>
            </w:r>
            <w:r w:rsidDel="00000000" w:rsidR="00000000" w:rsidRPr="00000000">
              <w:rPr>
                <w:rtl w:val="0"/>
              </w:rPr>
              <w:t xml:space="preserve"> Why is distribution of wealth an important factor to consider when evaluating whether or not a society is progressive and equal?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331.2" w:lineRule="auto"/>
              <w:rPr/>
            </w:pPr>
            <w:r w:rsidDel="00000000" w:rsidR="00000000" w:rsidRPr="00000000">
              <w:rPr>
                <w:rtl w:val="0"/>
              </w:rPr>
              <w:t xml:space="preserve">02:34-03:54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pPr>
            <w:r w:rsidDel="00000000" w:rsidR="00000000" w:rsidRPr="00000000">
              <w:rPr>
                <w:rtl w:val="0"/>
              </w:rPr>
              <w:t xml:space="preserve">Defining Wealth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pPr>
            <w:r w:rsidDel="00000000" w:rsidR="00000000" w:rsidRPr="00000000">
              <w:rPr>
                <w:rtl w:val="0"/>
              </w:rPr>
              <w:t xml:space="preserve">How does Hannah-Jones define wealth?</w:t>
            </w:r>
          </w:p>
          <w:p w:rsidR="00000000" w:rsidDel="00000000" w:rsidP="00000000" w:rsidRDefault="00000000" w:rsidRPr="00000000" w14:paraId="00000060">
            <w:pPr>
              <w:widowControl w:val="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t xml:space="preserve">What does wealth allow an individual to do? How does a lack of wealth impact a person or community?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331.2" w:lineRule="auto"/>
              <w:rPr/>
            </w:pPr>
            <w:r w:rsidDel="00000000" w:rsidR="00000000" w:rsidRPr="00000000">
              <w:rPr>
                <w:rtl w:val="0"/>
              </w:rPr>
              <w:t xml:space="preserve">03:55-12:45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pPr>
            <w:r w:rsidDel="00000000" w:rsidR="00000000" w:rsidRPr="00000000">
              <w:rPr>
                <w:rtl w:val="0"/>
              </w:rPr>
              <w:t xml:space="preserve">Personal Account: Descendants of Harris Neck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pPr>
            <w:r w:rsidDel="00000000" w:rsidR="00000000" w:rsidRPr="00000000">
              <w:rPr>
                <w:rtl w:val="0"/>
              </w:rPr>
              <w:t xml:space="preserve">Why did Jadon Relaford begin his horse ranch? Why has he struggled to expand his business? How might Relaford’s experience be different if his family’s land was not taken by the government?</w:t>
            </w:r>
          </w:p>
          <w:p w:rsidR="00000000" w:rsidDel="00000000" w:rsidP="00000000" w:rsidRDefault="00000000" w:rsidRPr="00000000" w14:paraId="00000065">
            <w:pPr>
              <w:widowControl w:val="0"/>
              <w:rPr/>
            </w:pPr>
            <w:r w:rsidDel="00000000" w:rsidR="00000000" w:rsidRPr="00000000">
              <w:rPr>
                <w:rtl w:val="0"/>
              </w:rPr>
            </w:r>
          </w:p>
          <w:p w:rsidR="00000000" w:rsidDel="00000000" w:rsidP="00000000" w:rsidRDefault="00000000" w:rsidRPr="00000000" w14:paraId="00000066">
            <w:pPr>
              <w:widowControl w:val="0"/>
              <w:rPr/>
            </w:pPr>
            <w:r w:rsidDel="00000000" w:rsidR="00000000" w:rsidRPr="00000000">
              <w:rPr>
                <w:rtl w:val="0"/>
              </w:rPr>
              <w:t xml:space="preserve">What does it mean for the government to cite eminent domain? Do you think that a government should be able to displace people? Why or why not? What responsibility does a government have to people they displace?</w:t>
            </w:r>
          </w:p>
          <w:p w:rsidR="00000000" w:rsidDel="00000000" w:rsidP="00000000" w:rsidRDefault="00000000" w:rsidRPr="00000000" w14:paraId="00000067">
            <w:pPr>
              <w:widowControl w:val="0"/>
              <w:rPr/>
            </w:pPr>
            <w:r w:rsidDel="00000000" w:rsidR="00000000" w:rsidRPr="00000000">
              <w:rPr>
                <w:rtl w:val="0"/>
              </w:rPr>
              <w:t xml:space="preserve">What do we learn about the Harris Neck community from Mr. Wilson Moran and Ms. Olive Smith? How do their descriptions help to bring the community to life?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331.2" w:lineRule="auto"/>
              <w:rPr/>
            </w:pPr>
            <w:r w:rsidDel="00000000" w:rsidR="00000000" w:rsidRPr="00000000">
              <w:rPr>
                <w:rtl w:val="0"/>
              </w:rPr>
              <w:t xml:space="preserve">09:05-10:35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pPr>
            <w:r w:rsidDel="00000000" w:rsidR="00000000" w:rsidRPr="00000000">
              <w:rPr>
                <w:rtl w:val="0"/>
              </w:rPr>
              <w:t xml:space="preserve">Interlude: The Stealing of Harris Neck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pPr>
            <w:r w:rsidDel="00000000" w:rsidR="00000000" w:rsidRPr="00000000">
              <w:rPr>
                <w:rtl w:val="0"/>
              </w:rPr>
              <w:t xml:space="preserve">How long were the citizens of Harris Neck given to evacuate? What were the consequences if they failed to do so?</w:t>
            </w:r>
          </w:p>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t xml:space="preserve">What were some of the things lost by the citizens of Harris Neck during their displacement? How did this loss impact the residents whose voice recordings we hear in this section?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331.2" w:lineRule="auto"/>
              <w:rPr/>
            </w:pPr>
            <w:r w:rsidDel="00000000" w:rsidR="00000000" w:rsidRPr="00000000">
              <w:rPr>
                <w:rtl w:val="0"/>
              </w:rPr>
              <w:t xml:space="preserve">10:3</w:t>
            </w:r>
            <w:r w:rsidDel="00000000" w:rsidR="00000000" w:rsidRPr="00000000">
              <w:rPr>
                <w:rtl w:val="0"/>
              </w:rPr>
              <w:t xml:space="preserve">6-13:00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pPr>
            <w:r w:rsidDel="00000000" w:rsidR="00000000" w:rsidRPr="00000000">
              <w:rPr>
                <w:rtl w:val="0"/>
              </w:rPr>
              <w:t xml:space="preserve">The Displacement of Black Communities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pPr>
            <w:r w:rsidDel="00000000" w:rsidR="00000000" w:rsidRPr="00000000">
              <w:rPr>
                <w:rtl w:val="0"/>
              </w:rPr>
              <w:t xml:space="preserve">Why did Wilson Moran feel his parents were unable to fight against the displacement of their community? What did land ownership symbolize to the residents of Harris Neck?</w:t>
            </w:r>
          </w:p>
          <w:p w:rsidR="00000000" w:rsidDel="00000000" w:rsidP="00000000" w:rsidRDefault="00000000" w:rsidRPr="00000000" w14:paraId="00000070">
            <w:pPr>
              <w:widowControl w:val="0"/>
              <w:rPr/>
            </w:pPr>
            <w:r w:rsidDel="00000000" w:rsidR="00000000" w:rsidRPr="00000000">
              <w:rPr>
                <w:rtl w:val="0"/>
              </w:rPr>
            </w:r>
          </w:p>
          <w:p w:rsidR="00000000" w:rsidDel="00000000" w:rsidP="00000000" w:rsidRDefault="00000000" w:rsidRPr="00000000" w14:paraId="00000071">
            <w:pPr>
              <w:widowControl w:val="0"/>
              <w:rPr/>
            </w:pPr>
            <w:r w:rsidDel="00000000" w:rsidR="00000000" w:rsidRPr="00000000">
              <w:rPr>
                <w:rtl w:val="0"/>
              </w:rPr>
              <w:t xml:space="preserve">Are you familiar with the history of the other displaced communities mentioned in this section? How can you learn more about the ways the U.S. government has historically used eminent domain and other powers to displace Black citizens?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331.2" w:lineRule="auto"/>
              <w:rPr/>
            </w:pPr>
            <w:r w:rsidDel="00000000" w:rsidR="00000000" w:rsidRPr="00000000">
              <w:rPr>
                <w:rtl w:val="0"/>
              </w:rPr>
              <w:t xml:space="preserve">13:00-20:39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276" w:lineRule="auto"/>
              <w:rPr/>
            </w:pPr>
            <w:r w:rsidDel="00000000" w:rsidR="00000000" w:rsidRPr="00000000">
              <w:rPr>
                <w:rtl w:val="0"/>
              </w:rPr>
              <w:t xml:space="preserve">Moustafa Shaw’s Story; Special Field Order No.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pPr>
            <w:r w:rsidDel="00000000" w:rsidR="00000000" w:rsidRPr="00000000">
              <w:rPr>
                <w:rtl w:val="0"/>
              </w:rPr>
              <w:t xml:space="preserve">Why is it important to understand both slavery and the Jim Crow era as systems of exploitation? </w:t>
            </w:r>
          </w:p>
          <w:p w:rsidR="00000000" w:rsidDel="00000000" w:rsidP="00000000" w:rsidRDefault="00000000" w:rsidRPr="00000000" w14:paraId="00000075">
            <w:pPr>
              <w:widowControl w:val="0"/>
              <w:rPr/>
            </w:pPr>
            <w:r w:rsidDel="00000000" w:rsidR="00000000" w:rsidRPr="00000000">
              <w:rPr>
                <w:rtl w:val="0"/>
              </w:rPr>
            </w:r>
          </w:p>
          <w:p w:rsidR="00000000" w:rsidDel="00000000" w:rsidP="00000000" w:rsidRDefault="00000000" w:rsidRPr="00000000" w14:paraId="00000076">
            <w:pPr>
              <w:widowControl w:val="0"/>
              <w:rPr/>
            </w:pPr>
            <w:r w:rsidDel="00000000" w:rsidR="00000000" w:rsidRPr="00000000">
              <w:rPr>
                <w:rtl w:val="0"/>
              </w:rPr>
              <w:t xml:space="preserve">How did Dr. Allison Dorsey learn about Moustafa Shaw? What tools and resources does she mention using to trace the lives of enslaved people? </w:t>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rtl w:val="0"/>
              </w:rPr>
              <w:t xml:space="preserve">What did Special Field Order No. 15 request? Why was the order initially put into place? What were the immediate and long-term impacts of Andrew Johnson rescinding this order?</w:t>
            </w:r>
          </w:p>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rPr/>
            </w:pPr>
            <w:r w:rsidDel="00000000" w:rsidR="00000000" w:rsidRPr="00000000">
              <w:rPr>
                <w:rtl w:val="0"/>
              </w:rPr>
              <w:t xml:space="preserve">What was the Homestead Act? How long was this government policy in place? What were immediate and long-term effects of the Homestead Act for white Americans?</w:t>
            </w:r>
          </w:p>
          <w:p w:rsidR="00000000" w:rsidDel="00000000" w:rsidP="00000000" w:rsidRDefault="00000000" w:rsidRPr="00000000" w14:paraId="0000007B">
            <w:pPr>
              <w:widowControl w:val="0"/>
              <w:rPr/>
            </w:pPr>
            <w:r w:rsidDel="00000000" w:rsidR="00000000" w:rsidRPr="00000000">
              <w:rPr>
                <w:rtl w:val="0"/>
              </w:rPr>
            </w:r>
          </w:p>
          <w:p w:rsidR="00000000" w:rsidDel="00000000" w:rsidP="00000000" w:rsidRDefault="00000000" w:rsidRPr="00000000" w14:paraId="0000007C">
            <w:pPr>
              <w:widowControl w:val="0"/>
              <w:rPr/>
            </w:pPr>
            <w:r w:rsidDel="00000000" w:rsidR="00000000" w:rsidRPr="00000000">
              <w:rPr>
                <w:rtl w:val="0"/>
              </w:rPr>
              <w:t xml:space="preserve">How did Moustafa Shaw resist enslavement and challenge white supremacy? In what ways were Shaw’s descendants cheated of the legacy he hoped to leave for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pPr>
            <w:r w:rsidDel="00000000" w:rsidR="00000000" w:rsidRPr="00000000">
              <w:rPr>
                <w:rtl w:val="0"/>
              </w:rPr>
              <w:t xml:space="preserve">20:39-22:04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line="276" w:lineRule="auto"/>
              <w:rPr/>
            </w:pPr>
            <w:r w:rsidDel="00000000" w:rsidR="00000000" w:rsidRPr="00000000">
              <w:rPr>
                <w:rtl w:val="0"/>
              </w:rPr>
              <w:t xml:space="preserve">Fate of Harris Neck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pPr>
            <w:r w:rsidDel="00000000" w:rsidR="00000000" w:rsidRPr="00000000">
              <w:rPr>
                <w:rtl w:val="0"/>
              </w:rPr>
              <w:t xml:space="preserve">How did Macintosh County use the Harris Neck land? What is it now used for?</w:t>
            </w:r>
          </w:p>
          <w:p w:rsidR="00000000" w:rsidDel="00000000" w:rsidP="00000000" w:rsidRDefault="00000000" w:rsidRPr="00000000" w14:paraId="00000080">
            <w:pPr>
              <w:widowControl w:val="0"/>
              <w:rPr/>
            </w:pPr>
            <w:r w:rsidDel="00000000" w:rsidR="00000000" w:rsidRPr="00000000">
              <w:rPr>
                <w:rtl w:val="0"/>
              </w:rPr>
            </w:r>
          </w:p>
          <w:p w:rsidR="00000000" w:rsidDel="00000000" w:rsidP="00000000" w:rsidRDefault="00000000" w:rsidRPr="00000000" w14:paraId="00000081">
            <w:pPr>
              <w:widowControl w:val="0"/>
              <w:rPr/>
            </w:pPr>
            <w:r w:rsidDel="00000000" w:rsidR="00000000" w:rsidRPr="00000000">
              <w:rPr>
                <w:rtl w:val="0"/>
              </w:rPr>
              <w:t xml:space="preserve">William Moran states that returning the Harris Neck land to the descendants is the only way the government can begin to repair the harm that was caused. How might owning the land again help the community begin to heal from its trauma?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rPr/>
            </w:pPr>
            <w:r w:rsidDel="00000000" w:rsidR="00000000" w:rsidRPr="00000000">
              <w:rPr>
                <w:rtl w:val="0"/>
              </w:rPr>
              <w:t xml:space="preserve">22:05-23:32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pPr>
            <w:r w:rsidDel="00000000" w:rsidR="00000000" w:rsidRPr="00000000">
              <w:rPr>
                <w:rtl w:val="0"/>
              </w:rPr>
              <w:t xml:space="preserve">Interlude: </w:t>
            </w:r>
            <w:r w:rsidDel="00000000" w:rsidR="00000000" w:rsidRPr="00000000">
              <w:rPr>
                <w:rtl w:val="0"/>
              </w:rPr>
              <w:t xml:space="preserve">The Struggle for Reparations</w:t>
            </w:r>
          </w:p>
          <w:p w:rsidR="00000000" w:rsidDel="00000000" w:rsidP="00000000" w:rsidRDefault="00000000" w:rsidRPr="00000000" w14:paraId="00000084">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pPr>
            <w:r w:rsidDel="00000000" w:rsidR="00000000" w:rsidRPr="00000000">
              <w:rPr>
                <w:rtl w:val="0"/>
              </w:rPr>
              <w:t xml:space="preserve">What is one of the earliest examples of Black Americans’ fight for reparations?</w:t>
            </w:r>
          </w:p>
          <w:p w:rsidR="00000000" w:rsidDel="00000000" w:rsidP="00000000" w:rsidRDefault="00000000" w:rsidRPr="00000000" w14:paraId="00000086">
            <w:pPr>
              <w:widowControl w:val="0"/>
              <w:rPr/>
            </w:pPr>
            <w:r w:rsidDel="00000000" w:rsidR="00000000" w:rsidRPr="00000000">
              <w:rPr>
                <w:rtl w:val="0"/>
              </w:rPr>
            </w:r>
          </w:p>
          <w:p w:rsidR="00000000" w:rsidDel="00000000" w:rsidP="00000000" w:rsidRDefault="00000000" w:rsidRPr="00000000" w14:paraId="00000087">
            <w:pPr>
              <w:widowControl w:val="0"/>
              <w:rPr/>
            </w:pPr>
            <w:r w:rsidDel="00000000" w:rsidR="00000000" w:rsidRPr="00000000">
              <w:rPr>
                <w:rtl w:val="0"/>
              </w:rPr>
              <w:t xml:space="preserve">Hannah-Jones argues that the case for reparations does not end with slavery. What are the other factors she says must be taken into account? How would taking these factors into account change the general conversation around the need for reparations?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pPr>
            <w:r w:rsidDel="00000000" w:rsidR="00000000" w:rsidRPr="00000000">
              <w:rPr>
                <w:rtl w:val="0"/>
              </w:rPr>
              <w:t xml:space="preserve">23:33-24:59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pPr>
            <w:r w:rsidDel="00000000" w:rsidR="00000000" w:rsidRPr="00000000">
              <w:rPr>
                <w:rtl w:val="0"/>
              </w:rPr>
              <w:t xml:space="preserve">Interlude: The Great Migration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pPr>
            <w:r w:rsidDel="00000000" w:rsidR="00000000" w:rsidRPr="00000000">
              <w:rPr>
                <w:rtl w:val="0"/>
              </w:rPr>
              <w:t xml:space="preserve">What choice did some residents of Harris Neck make after the government destroyed their community? How did their decision mirror those that other Black Americans made during the Great Migration?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pPr>
            <w:r w:rsidDel="00000000" w:rsidR="00000000" w:rsidRPr="00000000">
              <w:rPr>
                <w:rtl w:val="0"/>
              </w:rPr>
              <w:t xml:space="preserve">25:00-29:00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pPr>
            <w:r w:rsidDel="00000000" w:rsidR="00000000" w:rsidRPr="00000000">
              <w:rPr>
                <w:rtl w:val="0"/>
              </w:rPr>
              <w:t xml:space="preserve">Sharecropping in the Mississippi Delta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pPr>
            <w:r w:rsidDel="00000000" w:rsidR="00000000" w:rsidRPr="00000000">
              <w:rPr>
                <w:rtl w:val="0"/>
              </w:rPr>
              <w:t xml:space="preserve">According to Hannah-Jones, what was at the heart of the violence of the Jim Crow South? What evidence from that time period supports her claim?</w:t>
            </w:r>
          </w:p>
          <w:p w:rsidR="00000000" w:rsidDel="00000000" w:rsidP="00000000" w:rsidRDefault="00000000" w:rsidRPr="00000000" w14:paraId="0000008E">
            <w:pPr>
              <w:widowControl w:val="0"/>
              <w:rPr/>
            </w:pPr>
            <w:r w:rsidDel="00000000" w:rsidR="00000000" w:rsidRPr="00000000">
              <w:rPr>
                <w:rtl w:val="0"/>
              </w:rPr>
            </w:r>
          </w:p>
          <w:p w:rsidR="00000000" w:rsidDel="00000000" w:rsidP="00000000" w:rsidRDefault="00000000" w:rsidRPr="00000000" w14:paraId="0000008F">
            <w:pPr>
              <w:widowControl w:val="0"/>
              <w:rPr/>
            </w:pPr>
            <w:r w:rsidDel="00000000" w:rsidR="00000000" w:rsidRPr="00000000">
              <w:rPr>
                <w:rtl w:val="0"/>
              </w:rPr>
              <w:t xml:space="preserve">What is sharecropping? How was it designed to be a system of exploitative labor? How do Hannah-Jones and Sylvester Hoover highlight the scope and scale of this practice in the South?</w:t>
            </w:r>
          </w:p>
          <w:p w:rsidR="00000000" w:rsidDel="00000000" w:rsidP="00000000" w:rsidRDefault="00000000" w:rsidRPr="00000000" w14:paraId="00000090">
            <w:pPr>
              <w:widowControl w:val="0"/>
              <w:rPr/>
            </w:pPr>
            <w:r w:rsidDel="00000000" w:rsidR="00000000" w:rsidRPr="00000000">
              <w:rPr>
                <w:rtl w:val="0"/>
              </w:rPr>
            </w:r>
          </w:p>
          <w:p w:rsidR="00000000" w:rsidDel="00000000" w:rsidP="00000000" w:rsidRDefault="00000000" w:rsidRPr="00000000" w14:paraId="00000091">
            <w:pPr>
              <w:widowControl w:val="0"/>
              <w:rPr/>
            </w:pPr>
            <w:r w:rsidDel="00000000" w:rsidR="00000000" w:rsidRPr="00000000">
              <w:rPr>
                <w:rtl w:val="0"/>
              </w:rPr>
              <w:t xml:space="preserve">When did Hoover first start to see change in the lived experiences offered to Black people in his community? How does this reflection inform the way you think about the lasting legacy of slavery?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pPr>
            <w:r w:rsidDel="00000000" w:rsidR="00000000" w:rsidRPr="00000000">
              <w:rPr>
                <w:rtl w:val="0"/>
              </w:rPr>
              <w:t xml:space="preserve">29:01-35:48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pPr>
            <w:r w:rsidDel="00000000" w:rsidR="00000000" w:rsidRPr="00000000">
              <w:rPr>
                <w:rtl w:val="0"/>
              </w:rPr>
              <w:t xml:space="preserve">The Great Migration, the Great Depression, and the New Deal (Or Raw Deal for African Americans)</w:t>
            </w:r>
          </w:p>
          <w:p w:rsidR="00000000" w:rsidDel="00000000" w:rsidP="00000000" w:rsidRDefault="00000000" w:rsidRPr="00000000" w14:paraId="00000094">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pPr>
            <w:r w:rsidDel="00000000" w:rsidR="00000000" w:rsidRPr="00000000">
              <w:rPr>
                <w:rtl w:val="0"/>
              </w:rPr>
              <w:t xml:space="preserve">How did the</w:t>
            </w:r>
            <w:r w:rsidDel="00000000" w:rsidR="00000000" w:rsidRPr="00000000">
              <w:rPr>
                <w:rtl w:val="0"/>
              </w:rPr>
              <w:t xml:space="preserve"> Great Depression impact all Americans economically? In what ways did the New Deal put in place by Franklin Roosevelt to address these issues shut out Black Americans? </w:t>
            </w:r>
          </w:p>
          <w:p w:rsidR="00000000" w:rsidDel="00000000" w:rsidP="00000000" w:rsidRDefault="00000000" w:rsidRPr="00000000" w14:paraId="00000096">
            <w:pPr>
              <w:widowControl w:val="0"/>
              <w:rPr/>
            </w:pPr>
            <w:r w:rsidDel="00000000" w:rsidR="00000000" w:rsidRPr="00000000">
              <w:rPr>
                <w:rtl w:val="0"/>
              </w:rPr>
            </w:r>
          </w:p>
          <w:p w:rsidR="00000000" w:rsidDel="00000000" w:rsidP="00000000" w:rsidRDefault="00000000" w:rsidRPr="00000000" w14:paraId="00000097">
            <w:pPr>
              <w:widowControl w:val="0"/>
              <w:rPr/>
            </w:pPr>
            <w:r w:rsidDel="00000000" w:rsidR="00000000" w:rsidRPr="00000000">
              <w:rPr>
                <w:rtl w:val="0"/>
              </w:rPr>
              <w:t xml:space="preserve">What does Andre Perry mean when he says the New Deal represented the first Affirmative Action policy for white Americans? What example does he use to illustrate this argument?</w:t>
            </w:r>
          </w:p>
          <w:p w:rsidR="00000000" w:rsidDel="00000000" w:rsidP="00000000" w:rsidRDefault="00000000" w:rsidRPr="00000000" w14:paraId="00000098">
            <w:pPr>
              <w:widowControl w:val="0"/>
              <w:rPr/>
            </w:pPr>
            <w:r w:rsidDel="00000000" w:rsidR="00000000" w:rsidRPr="00000000">
              <w:rPr>
                <w:rtl w:val="0"/>
              </w:rPr>
            </w:r>
          </w:p>
          <w:p w:rsidR="00000000" w:rsidDel="00000000" w:rsidP="00000000" w:rsidRDefault="00000000" w:rsidRPr="00000000" w14:paraId="00000099">
            <w:pPr>
              <w:widowControl w:val="0"/>
              <w:rPr/>
            </w:pPr>
            <w:r w:rsidDel="00000000" w:rsidR="00000000" w:rsidRPr="00000000">
              <w:rPr>
                <w:rtl w:val="0"/>
              </w:rPr>
              <w:t xml:space="preserve">What is redlining? How long was the period in which redlining legally took place?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pPr>
            <w:r w:rsidDel="00000000" w:rsidR="00000000" w:rsidRPr="00000000">
              <w:rPr>
                <w:rtl w:val="0"/>
              </w:rPr>
              <w:t xml:space="preserve">35:49-37:09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pPr>
            <w:r w:rsidDel="00000000" w:rsidR="00000000" w:rsidRPr="00000000">
              <w:rPr>
                <w:rtl w:val="0"/>
              </w:rPr>
              <w:t xml:space="preserve">Interlude: Impact of Poverty on Black Americans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76" w:lineRule="auto"/>
              <w:ind w:left="0" w:firstLine="0"/>
              <w:rPr/>
            </w:pPr>
            <w:r w:rsidDel="00000000" w:rsidR="00000000" w:rsidRPr="00000000">
              <w:rPr>
                <w:rtl w:val="0"/>
              </w:rPr>
              <w:t xml:space="preserve">How do the images, facts, and statistics in this section illustrate the gap between the labor and contributions of Black Americans and the reflection of that work in Black communities?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pPr>
            <w:r w:rsidDel="00000000" w:rsidR="00000000" w:rsidRPr="00000000">
              <w:rPr>
                <w:rtl w:val="0"/>
              </w:rPr>
              <w:t xml:space="preserve">37:10-42:30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76" w:lineRule="auto"/>
              <w:rPr/>
            </w:pPr>
            <w:r w:rsidDel="00000000" w:rsidR="00000000" w:rsidRPr="00000000">
              <w:rPr>
                <w:rtl w:val="0"/>
              </w:rPr>
              <w:t xml:space="preserve">The Defining Cause of the Racial Wealth Gap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pPr>
            <w:r w:rsidDel="00000000" w:rsidR="00000000" w:rsidRPr="00000000">
              <w:rPr>
                <w:rtl w:val="0"/>
              </w:rPr>
              <w:t xml:space="preserve">What statistics does Dr. William Darity provide on the racial wealth gap? Why might these statistics serve as evidence of a maldistribution of wealth?</w:t>
            </w:r>
          </w:p>
          <w:p w:rsidR="00000000" w:rsidDel="00000000" w:rsidP="00000000" w:rsidRDefault="00000000" w:rsidRPr="00000000" w14:paraId="000000A0">
            <w:pPr>
              <w:widowControl w:val="0"/>
              <w:rPr/>
            </w:pPr>
            <w:r w:rsidDel="00000000" w:rsidR="00000000" w:rsidRPr="00000000">
              <w:rPr>
                <w:rtl w:val="0"/>
              </w:rPr>
            </w:r>
          </w:p>
          <w:p w:rsidR="00000000" w:rsidDel="00000000" w:rsidP="00000000" w:rsidRDefault="00000000" w:rsidRPr="00000000" w14:paraId="000000A1">
            <w:pPr>
              <w:widowControl w:val="0"/>
              <w:rPr/>
            </w:pPr>
            <w:r w:rsidDel="00000000" w:rsidR="00000000" w:rsidRPr="00000000">
              <w:rPr>
                <w:rtl w:val="0"/>
              </w:rPr>
              <w:t xml:space="preserve">What are the limitations of the legislation passed during the civil rights movement in repairing the harm of forced labor and labor exploitation of Black people? What did civil rights legislation impact and </w:t>
            </w:r>
            <w:r w:rsidDel="00000000" w:rsidR="00000000" w:rsidRPr="00000000">
              <w:rPr>
                <w:rtl w:val="0"/>
              </w:rPr>
              <w:t xml:space="preserve">not impact</w:t>
            </w:r>
            <w:r w:rsidDel="00000000" w:rsidR="00000000" w:rsidRPr="00000000">
              <w:rPr>
                <w:rtl w:val="0"/>
              </w:rPr>
              <w:t xml:space="preserve">?</w:t>
            </w:r>
          </w:p>
          <w:p w:rsidR="00000000" w:rsidDel="00000000" w:rsidP="00000000" w:rsidRDefault="00000000" w:rsidRPr="00000000" w14:paraId="000000A2">
            <w:pPr>
              <w:widowControl w:val="0"/>
              <w:rPr/>
            </w:pPr>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rtl w:val="0"/>
              </w:rPr>
              <w:t xml:space="preserve">According to Hannah-Jones, what is one defining feature of Black life in America? What evidence do she and Dr. Darity present to dispute this? Why do you think myths and narratives of Black dysfunction persist despite the evidence?</w:t>
            </w:r>
          </w:p>
          <w:p w:rsidR="00000000" w:rsidDel="00000000" w:rsidP="00000000" w:rsidRDefault="00000000" w:rsidRPr="00000000" w14:paraId="000000A4">
            <w:pPr>
              <w:widowControl w:val="0"/>
              <w:rPr/>
            </w:pPr>
            <w:r w:rsidDel="00000000" w:rsidR="00000000" w:rsidRPr="00000000">
              <w:rPr>
                <w:rtl w:val="0"/>
              </w:rPr>
            </w:r>
          </w:p>
          <w:p w:rsidR="00000000" w:rsidDel="00000000" w:rsidP="00000000" w:rsidRDefault="00000000" w:rsidRPr="00000000" w14:paraId="000000A5">
            <w:pPr>
              <w:widowControl w:val="0"/>
              <w:rPr/>
            </w:pPr>
            <w:r w:rsidDel="00000000" w:rsidR="00000000" w:rsidRPr="00000000">
              <w:rPr>
                <w:rtl w:val="0"/>
              </w:rPr>
              <w:t xml:space="preserve">How does the story of Hannah-Jones’ grandmother’s house illustrate the lasting impact of the wealth gap on Black families and communities?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331.2" w:lineRule="auto"/>
              <w:rPr/>
            </w:pPr>
            <w:r w:rsidDel="00000000" w:rsidR="00000000" w:rsidRPr="00000000">
              <w:rPr>
                <w:rtl w:val="0"/>
              </w:rPr>
              <w:t xml:space="preserve">42:31-47:30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76" w:lineRule="auto"/>
              <w:rPr/>
            </w:pPr>
            <w:r w:rsidDel="00000000" w:rsidR="00000000" w:rsidRPr="00000000">
              <w:rPr>
                <w:rtl w:val="0"/>
              </w:rPr>
              <w:t xml:space="preserve">The Harris Neck Movement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pPr>
            <w:r w:rsidDel="00000000" w:rsidR="00000000" w:rsidRPr="00000000">
              <w:rPr>
                <w:rtl w:val="0"/>
              </w:rPr>
              <w:t xml:space="preserve">How did the residents of the Harris Neck community salvage their church building during the government destruction? Why do you think this was important to them to do?</w:t>
            </w:r>
          </w:p>
          <w:p w:rsidR="00000000" w:rsidDel="00000000" w:rsidP="00000000" w:rsidRDefault="00000000" w:rsidRPr="00000000" w14:paraId="000000A9">
            <w:pPr>
              <w:widowControl w:val="0"/>
              <w:rPr/>
            </w:pPr>
            <w:r w:rsidDel="00000000" w:rsidR="00000000" w:rsidRPr="00000000">
              <w:rPr>
                <w:rtl w:val="0"/>
              </w:rPr>
            </w:r>
          </w:p>
          <w:p w:rsidR="00000000" w:rsidDel="00000000" w:rsidP="00000000" w:rsidRDefault="00000000" w:rsidRPr="00000000" w14:paraId="000000AA">
            <w:pPr>
              <w:widowControl w:val="0"/>
              <w:rPr/>
            </w:pPr>
            <w:r w:rsidDel="00000000" w:rsidR="00000000" w:rsidRPr="00000000">
              <w:rPr>
                <w:rtl w:val="0"/>
              </w:rPr>
              <w:t xml:space="preserve">What was the goal </w:t>
            </w:r>
            <w:r w:rsidDel="00000000" w:rsidR="00000000" w:rsidRPr="00000000">
              <w:rPr>
                <w:rtl w:val="0"/>
              </w:rPr>
              <w:t xml:space="preserve">of Harris</w:t>
            </w:r>
            <w:r w:rsidDel="00000000" w:rsidR="00000000" w:rsidRPr="00000000">
              <w:rPr>
                <w:rtl w:val="0"/>
              </w:rPr>
              <w:t xml:space="preserve"> Neck Movement when it began? How did the government respond to the efforts of Harris Neck Residents in the movement?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rPr/>
            </w:pPr>
            <w:r w:rsidDel="00000000" w:rsidR="00000000" w:rsidRPr="00000000">
              <w:rPr>
                <w:rtl w:val="0"/>
              </w:rPr>
              <w:t xml:space="preserve">47:30-56:46</w:t>
            </w:r>
          </w:p>
          <w:p w:rsidR="00000000" w:rsidDel="00000000" w:rsidP="00000000" w:rsidRDefault="00000000" w:rsidRPr="00000000" w14:paraId="000000AC">
            <w:pPr>
              <w:spacing w:line="331.2"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pPr>
            <w:r w:rsidDel="00000000" w:rsidR="00000000" w:rsidRPr="00000000">
              <w:rPr>
                <w:rtl w:val="0"/>
              </w:rPr>
              <w:t xml:space="preserve">The Fight for Reparations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pPr>
            <w:r w:rsidDel="00000000" w:rsidR="00000000" w:rsidRPr="00000000">
              <w:rPr>
                <w:rtl w:val="0"/>
              </w:rPr>
              <w:t xml:space="preserve">What are said to be the origins of the reparations movement in America? Are you familiar with this history at all?</w:t>
            </w:r>
          </w:p>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t xml:space="preserve">What was Bill H.R. 40? How long did John Conyers fight to get the bill passed?</w:t>
            </w:r>
          </w:p>
          <w:p w:rsidR="00000000" w:rsidDel="00000000" w:rsidP="00000000" w:rsidRDefault="00000000" w:rsidRPr="00000000" w14:paraId="000000B1">
            <w:pPr>
              <w:widowControl w:val="0"/>
              <w:rPr/>
            </w:pPr>
            <w:r w:rsidDel="00000000" w:rsidR="00000000" w:rsidRPr="00000000">
              <w:rPr>
                <w:rtl w:val="0"/>
              </w:rPr>
            </w:r>
          </w:p>
          <w:p w:rsidR="00000000" w:rsidDel="00000000" w:rsidP="00000000" w:rsidRDefault="00000000" w:rsidRPr="00000000" w14:paraId="000000B2">
            <w:pPr>
              <w:widowControl w:val="0"/>
              <w:rPr/>
            </w:pPr>
            <w:r w:rsidDel="00000000" w:rsidR="00000000" w:rsidRPr="00000000">
              <w:rPr>
                <w:rtl w:val="0"/>
              </w:rPr>
              <w:t xml:space="preserve">What does Dr. Darity say is the solution to closing the racial wealth gap? Why does he believe some people find this solution controversial?</w:t>
            </w:r>
          </w:p>
          <w:p w:rsidR="00000000" w:rsidDel="00000000" w:rsidP="00000000" w:rsidRDefault="00000000" w:rsidRPr="00000000" w14:paraId="000000B3">
            <w:pPr>
              <w:widowControl w:val="0"/>
              <w:rPr/>
            </w:pPr>
            <w:r w:rsidDel="00000000" w:rsidR="00000000" w:rsidRPr="00000000">
              <w:rPr>
                <w:rtl w:val="0"/>
              </w:rPr>
            </w:r>
          </w:p>
          <w:p w:rsidR="00000000" w:rsidDel="00000000" w:rsidP="00000000" w:rsidRDefault="00000000" w:rsidRPr="00000000" w14:paraId="000000B4">
            <w:pPr>
              <w:widowControl w:val="0"/>
              <w:rPr/>
            </w:pPr>
            <w:r w:rsidDel="00000000" w:rsidR="00000000" w:rsidRPr="00000000">
              <w:rPr>
                <w:rtl w:val="0"/>
              </w:rPr>
              <w:t xml:space="preserve">According to Andre Perry, how can we create a reparative culture? How does he think this could be impactful long term?</w:t>
            </w:r>
          </w:p>
          <w:p w:rsidR="00000000" w:rsidDel="00000000" w:rsidP="00000000" w:rsidRDefault="00000000" w:rsidRPr="00000000" w14:paraId="000000B5">
            <w:pPr>
              <w:widowControl w:val="0"/>
              <w:rPr/>
            </w:pPr>
            <w:r w:rsidDel="00000000" w:rsidR="00000000" w:rsidRPr="00000000">
              <w:rPr>
                <w:rtl w:val="0"/>
              </w:rPr>
            </w:r>
          </w:p>
          <w:p w:rsidR="00000000" w:rsidDel="00000000" w:rsidP="00000000" w:rsidRDefault="00000000" w:rsidRPr="00000000" w14:paraId="000000B6">
            <w:pPr>
              <w:widowControl w:val="0"/>
              <w:rPr/>
            </w:pPr>
            <w:r w:rsidDel="00000000" w:rsidR="00000000" w:rsidRPr="00000000">
              <w:rPr>
                <w:rtl w:val="0"/>
              </w:rPr>
              <w:t xml:space="preserve">Why does Perry suggest that issues of wealth equality for Black Americans need to be central in legislative packages for politicians? Why do you think this has not been the case for the majority?</w:t>
            </w:r>
          </w:p>
          <w:p w:rsidR="00000000" w:rsidDel="00000000" w:rsidP="00000000" w:rsidRDefault="00000000" w:rsidRPr="00000000" w14:paraId="000000B7">
            <w:pPr>
              <w:widowControl w:val="0"/>
              <w:rPr/>
            </w:pPr>
            <w:r w:rsidDel="00000000" w:rsidR="00000000" w:rsidRPr="00000000">
              <w:rPr>
                <w:rtl w:val="0"/>
              </w:rPr>
              <w:t xml:space="preserve">What does the argument that we are too far removed from the period of American chattel slavery to consider reparations refuse to take into account?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pPr>
            <w:r w:rsidDel="00000000" w:rsidR="00000000" w:rsidRPr="00000000">
              <w:rPr>
                <w:rtl w:val="0"/>
              </w:rPr>
              <w:t xml:space="preserve">56:47-59:09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t xml:space="preserve">The Hope of Harris Neck Descendents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pPr>
            <w:r w:rsidDel="00000000" w:rsidR="00000000" w:rsidRPr="00000000">
              <w:rPr>
                <w:rtl w:val="0"/>
              </w:rPr>
              <w:t xml:space="preserve">What is Jadon Relaford’s definition of restitution? What would he consider restitution for Harris Neck descendents?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t xml:space="preserve">59:11-1:01:15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pPr>
            <w:r w:rsidDel="00000000" w:rsidR="00000000" w:rsidRPr="00000000">
              <w:rPr>
                <w:rtl w:val="0"/>
              </w:rPr>
              <w:t xml:space="preserve">Closing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t xml:space="preserve">What were the ideals on which America was founded? Why can they be considered hypocritical when we take the treatment of Black Americans into context? </w:t>
            </w:r>
          </w:p>
          <w:p w:rsidR="00000000" w:rsidDel="00000000" w:rsidP="00000000" w:rsidRDefault="00000000" w:rsidRPr="00000000" w14:paraId="000000BE">
            <w:pPr>
              <w:widowControl w:val="0"/>
              <w:rPr/>
            </w:pPr>
            <w:r w:rsidDel="00000000" w:rsidR="00000000" w:rsidRPr="00000000">
              <w:rPr>
                <w:rtl w:val="0"/>
              </w:rPr>
            </w:r>
          </w:p>
          <w:p w:rsidR="00000000" w:rsidDel="00000000" w:rsidP="00000000" w:rsidRDefault="00000000" w:rsidRPr="00000000" w14:paraId="000000BF">
            <w:pPr>
              <w:widowControl w:val="0"/>
              <w:rPr/>
            </w:pPr>
            <w:r w:rsidDel="00000000" w:rsidR="00000000" w:rsidRPr="00000000">
              <w:rPr>
                <w:rtl w:val="0"/>
              </w:rPr>
              <w:t xml:space="preserve">How does Nikole Hannah-Jones believe the country can begin to live up to those ideals on which America was founded? How might this process benefit all Americans?</w:t>
            </w: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Some questions to consider after viewing: </w:t>
      </w:r>
    </w:p>
    <w:p w:rsidR="00000000" w:rsidDel="00000000" w:rsidP="00000000" w:rsidRDefault="00000000" w:rsidRPr="00000000" w14:paraId="000000C2">
      <w:pPr>
        <w:numPr>
          <w:ilvl w:val="0"/>
          <w:numId w:val="6"/>
        </w:numPr>
        <w:ind w:left="720" w:hanging="360"/>
      </w:pPr>
      <w:r w:rsidDel="00000000" w:rsidR="00000000" w:rsidRPr="00000000">
        <w:rPr>
          <w:rtl w:val="0"/>
        </w:rPr>
        <w:t xml:space="preserve">How has viewing this episode helped to expand your understanding of the racial wealth gap in America? How has it expanded your understanding of the argument for reparations for Black Americans? </w:t>
      </w:r>
    </w:p>
    <w:p w:rsidR="00000000" w:rsidDel="00000000" w:rsidP="00000000" w:rsidRDefault="00000000" w:rsidRPr="00000000" w14:paraId="000000C3">
      <w:pPr>
        <w:numPr>
          <w:ilvl w:val="0"/>
          <w:numId w:val="6"/>
        </w:numPr>
        <w:ind w:left="720" w:hanging="360"/>
      </w:pPr>
      <w:r w:rsidDel="00000000" w:rsidR="00000000" w:rsidRPr="00000000">
        <w:rPr>
          <w:rtl w:val="0"/>
        </w:rPr>
        <w:t xml:space="preserve">How are imagery and audio used to help with storytelling in this episode? How is the experience of viewing the docuseries similar or different to reading the text?</w:t>
      </w:r>
    </w:p>
    <w:p w:rsidR="00000000" w:rsidDel="00000000" w:rsidP="00000000" w:rsidRDefault="00000000" w:rsidRPr="00000000" w14:paraId="000000C4">
      <w:pPr>
        <w:numPr>
          <w:ilvl w:val="0"/>
          <w:numId w:val="6"/>
        </w:numPr>
        <w:ind w:left="720" w:hanging="360"/>
      </w:pPr>
      <w:r w:rsidDel="00000000" w:rsidR="00000000" w:rsidRPr="00000000">
        <w:rPr>
          <w:rtl w:val="0"/>
        </w:rPr>
        <w:t xml:space="preserve">What additional research do you want to do about U.S. history after learning about the ways in which research can expand your understanding of a topic?</w:t>
      </w:r>
      <w:r w:rsidDel="00000000" w:rsidR="00000000" w:rsidRPr="00000000">
        <w:rPr>
          <w:rtl w:val="0"/>
        </w:rPr>
      </w:r>
    </w:p>
    <w:p w:rsidR="00000000" w:rsidDel="00000000" w:rsidP="00000000" w:rsidRDefault="00000000" w:rsidRPr="00000000" w14:paraId="000000C5">
      <w:pPr>
        <w:pStyle w:val="Heading1"/>
        <w:spacing w:after="200" w:before="200" w:lineRule="auto"/>
        <w:rPr/>
      </w:pPr>
      <w:bookmarkStart w:colFirst="0" w:colLast="0" w:name="_jp1xuf1g5cvb" w:id="9"/>
      <w:bookmarkEnd w:id="9"/>
      <w:r w:rsidDel="00000000" w:rsidR="00000000" w:rsidRPr="00000000">
        <w:br w:type="page"/>
      </w:r>
      <w:r w:rsidDel="00000000" w:rsidR="00000000" w:rsidRPr="00000000">
        <w:rPr>
          <w:rtl w:val="0"/>
        </w:rPr>
      </w:r>
    </w:p>
    <w:p w:rsidR="00000000" w:rsidDel="00000000" w:rsidP="00000000" w:rsidRDefault="00000000" w:rsidRPr="00000000" w14:paraId="000000C6">
      <w:pPr>
        <w:pStyle w:val="Heading1"/>
        <w:spacing w:after="200" w:before="200" w:lineRule="auto"/>
        <w:rPr/>
      </w:pPr>
      <w:bookmarkStart w:colFirst="0" w:colLast="0" w:name="_pprnqmmco6vi" w:id="10"/>
      <w:bookmarkEnd w:id="10"/>
      <w:r w:rsidDel="00000000" w:rsidR="00000000" w:rsidRPr="00000000">
        <w:rPr>
          <w:rtl w:val="0"/>
        </w:rPr>
        <w:t xml:space="preserve">Topic Index</w:t>
      </w:r>
    </w:p>
    <w:p w:rsidR="00000000" w:rsidDel="00000000" w:rsidP="00000000" w:rsidRDefault="00000000" w:rsidRPr="00000000" w14:paraId="000000C7">
      <w:pPr>
        <w:pStyle w:val="Heading2"/>
        <w:spacing w:after="200" w:lineRule="auto"/>
        <w:rPr/>
      </w:pPr>
      <w:bookmarkStart w:colFirst="0" w:colLast="0" w:name="_t6a8v9h37j24" w:id="11"/>
      <w:bookmarkEnd w:id="11"/>
      <w:r w:rsidDel="00000000" w:rsidR="00000000" w:rsidRPr="00000000">
        <w:rPr>
          <w:rtl w:val="0"/>
        </w:rPr>
        <w:t xml:space="preserve">Amendments, Legislation, Supreme Court Cases</w:t>
      </w:r>
    </w:p>
    <w:p w:rsidR="00000000" w:rsidDel="00000000" w:rsidP="00000000" w:rsidRDefault="00000000" w:rsidRPr="00000000" w14:paraId="000000C8">
      <w:pPr>
        <w:numPr>
          <w:ilvl w:val="0"/>
          <w:numId w:val="4"/>
        </w:numPr>
        <w:ind w:left="720" w:hanging="360"/>
        <w:rPr>
          <w:u w:val="none"/>
        </w:rPr>
      </w:pPr>
      <w:hyperlink r:id="rId7">
        <w:r w:rsidDel="00000000" w:rsidR="00000000" w:rsidRPr="00000000">
          <w:rPr>
            <w:color w:val="1155cc"/>
            <w:u w:val="single"/>
            <w:rtl w:val="0"/>
          </w:rPr>
          <w:t xml:space="preserve">Bill H.R.40 - Commission To Study and Develop Reparations Proposals for African Americans Act</w:t>
        </w:r>
      </w:hyperlink>
      <w:r w:rsidDel="00000000" w:rsidR="00000000" w:rsidRPr="00000000">
        <w:rPr>
          <w:rtl w:val="0"/>
        </w:rPr>
      </w:r>
    </w:p>
    <w:p w:rsidR="00000000" w:rsidDel="00000000" w:rsidP="00000000" w:rsidRDefault="00000000" w:rsidRPr="00000000" w14:paraId="000000C9">
      <w:pPr>
        <w:numPr>
          <w:ilvl w:val="0"/>
          <w:numId w:val="4"/>
        </w:numPr>
        <w:ind w:left="720" w:hanging="360"/>
        <w:rPr>
          <w:u w:val="none"/>
        </w:rPr>
      </w:pPr>
      <w:hyperlink r:id="rId8">
        <w:r w:rsidDel="00000000" w:rsidR="00000000" w:rsidRPr="00000000">
          <w:rPr>
            <w:color w:val="1155cc"/>
            <w:u w:val="single"/>
            <w:rtl w:val="0"/>
          </w:rPr>
          <w:t xml:space="preserve">Emancipation Proclamation</w:t>
        </w:r>
      </w:hyperlink>
      <w:r w:rsidDel="00000000" w:rsidR="00000000" w:rsidRPr="00000000">
        <w:rPr>
          <w:rtl w:val="0"/>
        </w:rPr>
      </w:r>
    </w:p>
    <w:p w:rsidR="00000000" w:rsidDel="00000000" w:rsidP="00000000" w:rsidRDefault="00000000" w:rsidRPr="00000000" w14:paraId="000000CA">
      <w:pPr>
        <w:numPr>
          <w:ilvl w:val="0"/>
          <w:numId w:val="4"/>
        </w:numPr>
        <w:ind w:left="720" w:hanging="360"/>
        <w:rPr>
          <w:u w:val="none"/>
        </w:rPr>
      </w:pPr>
      <w:r w:rsidDel="00000000" w:rsidR="00000000" w:rsidRPr="00000000">
        <w:rPr>
          <w:rtl w:val="0"/>
        </w:rPr>
        <w:t xml:space="preserve">Special Field Orders No.  15 - “40 Acres and a Mule”</w:t>
      </w:r>
    </w:p>
    <w:p w:rsidR="00000000" w:rsidDel="00000000" w:rsidP="00000000" w:rsidRDefault="00000000" w:rsidRPr="00000000" w14:paraId="000000CB">
      <w:pPr>
        <w:numPr>
          <w:ilvl w:val="0"/>
          <w:numId w:val="4"/>
        </w:numPr>
        <w:ind w:left="720" w:hanging="360"/>
        <w:rPr>
          <w:i w:val="1"/>
        </w:rPr>
      </w:pPr>
      <w:hyperlink r:id="rId9">
        <w:r w:rsidDel="00000000" w:rsidR="00000000" w:rsidRPr="00000000">
          <w:rPr>
            <w:color w:val="1155cc"/>
            <w:u w:val="single"/>
            <w:rtl w:val="0"/>
          </w:rPr>
          <w:t xml:space="preserve">The American Rescue Plan Act of 2021</w:t>
        </w:r>
      </w:hyperlink>
      <w:r w:rsidDel="00000000" w:rsidR="00000000" w:rsidRPr="00000000">
        <w:rPr>
          <w:rtl w:val="0"/>
        </w:rPr>
      </w:r>
    </w:p>
    <w:p w:rsidR="00000000" w:rsidDel="00000000" w:rsidP="00000000" w:rsidRDefault="00000000" w:rsidRPr="00000000" w14:paraId="000000CC">
      <w:pPr>
        <w:numPr>
          <w:ilvl w:val="0"/>
          <w:numId w:val="4"/>
        </w:numPr>
        <w:ind w:left="720" w:hanging="360"/>
        <w:rPr>
          <w:i w:val="1"/>
        </w:rPr>
      </w:pPr>
      <w:hyperlink r:id="rId10">
        <w:r w:rsidDel="00000000" w:rsidR="00000000" w:rsidRPr="00000000">
          <w:rPr>
            <w:color w:val="1155cc"/>
            <w:u w:val="single"/>
            <w:rtl w:val="0"/>
          </w:rPr>
          <w:t xml:space="preserve">The Coronavirus Aid, Relief, and Economic Security Act (CARES Act)</w:t>
        </w:r>
      </w:hyperlink>
      <w:r w:rsidDel="00000000" w:rsidR="00000000" w:rsidRPr="00000000">
        <w:rPr>
          <w:rtl w:val="0"/>
        </w:rPr>
      </w:r>
    </w:p>
    <w:p w:rsidR="00000000" w:rsidDel="00000000" w:rsidP="00000000" w:rsidRDefault="00000000" w:rsidRPr="00000000" w14:paraId="000000CD">
      <w:pPr>
        <w:numPr>
          <w:ilvl w:val="0"/>
          <w:numId w:val="4"/>
        </w:numPr>
        <w:ind w:left="720" w:hanging="360"/>
        <w:rPr>
          <w:u w:val="none"/>
        </w:rPr>
      </w:pPr>
      <w:hyperlink r:id="rId11">
        <w:r w:rsidDel="00000000" w:rsidR="00000000" w:rsidRPr="00000000">
          <w:rPr>
            <w:color w:val="1155cc"/>
            <w:u w:val="single"/>
            <w:rtl w:val="0"/>
          </w:rPr>
          <w:t xml:space="preserve">The Homestead Act </w:t>
        </w:r>
      </w:hyperlink>
      <w:r w:rsidDel="00000000" w:rsidR="00000000" w:rsidRPr="00000000">
        <w:rPr>
          <w:rtl w:val="0"/>
        </w:rPr>
      </w:r>
    </w:p>
    <w:p w:rsidR="00000000" w:rsidDel="00000000" w:rsidP="00000000" w:rsidRDefault="00000000" w:rsidRPr="00000000" w14:paraId="000000CE">
      <w:pPr>
        <w:numPr>
          <w:ilvl w:val="0"/>
          <w:numId w:val="4"/>
        </w:numPr>
        <w:ind w:left="720" w:hanging="360"/>
        <w:rPr>
          <w:u w:val="none"/>
        </w:rPr>
        <w:sectPr>
          <w:headerReference r:id="rId12" w:type="default"/>
          <w:footerReference r:id="rId13" w:type="default"/>
          <w:pgSz w:h="15840" w:w="12240" w:orient="portrait"/>
          <w:pgMar w:bottom="1440" w:top="1440" w:left="1440" w:right="1440" w:header="720" w:footer="720"/>
          <w:pgNumType w:start="1"/>
        </w:sectPr>
      </w:pPr>
      <w:hyperlink r:id="rId14">
        <w:r w:rsidDel="00000000" w:rsidR="00000000" w:rsidRPr="00000000">
          <w:rPr>
            <w:color w:val="1155cc"/>
            <w:u w:val="single"/>
            <w:rtl w:val="0"/>
          </w:rPr>
          <w:t xml:space="preserve">The National Labor Relations Act of 1935  (The Wagner Act)</w:t>
        </w:r>
      </w:hyperlink>
      <w:r w:rsidDel="00000000" w:rsidR="00000000" w:rsidRPr="00000000">
        <w:rPr>
          <w:rtl w:val="0"/>
        </w:rPr>
      </w:r>
    </w:p>
    <w:p w:rsidR="00000000" w:rsidDel="00000000" w:rsidP="00000000" w:rsidRDefault="00000000" w:rsidRPr="00000000" w14:paraId="000000CF">
      <w:pPr>
        <w:pStyle w:val="Heading2"/>
        <w:rPr/>
      </w:pPr>
      <w:bookmarkStart w:colFirst="0" w:colLast="0" w:name="_eif9p1cwjisu" w:id="12"/>
      <w:bookmarkEnd w:id="12"/>
      <w:r w:rsidDel="00000000" w:rsidR="00000000" w:rsidRPr="00000000">
        <w:rPr>
          <w:rtl w:val="0"/>
        </w:rPr>
        <w:t xml:space="preserve">Concepts and Terms</w:t>
      </w:r>
    </w:p>
    <w:p w:rsidR="00000000" w:rsidDel="00000000" w:rsidP="00000000" w:rsidRDefault="00000000" w:rsidRPr="00000000" w14:paraId="000000D0">
      <w:pPr>
        <w:ind w:left="720" w:hanging="36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D1">
      <w:pPr>
        <w:numPr>
          <w:ilvl w:val="0"/>
          <w:numId w:val="1"/>
        </w:numPr>
        <w:ind w:left="720" w:hanging="360"/>
        <w:rPr>
          <w:u w:val="none"/>
        </w:rPr>
      </w:pPr>
      <w:r w:rsidDel="00000000" w:rsidR="00000000" w:rsidRPr="00000000">
        <w:rPr>
          <w:rtl w:val="0"/>
        </w:rPr>
        <w:t xml:space="preserve">Affirmative action</w:t>
      </w:r>
    </w:p>
    <w:p w:rsidR="00000000" w:rsidDel="00000000" w:rsidP="00000000" w:rsidRDefault="00000000" w:rsidRPr="00000000" w14:paraId="000000D2">
      <w:pPr>
        <w:numPr>
          <w:ilvl w:val="0"/>
          <w:numId w:val="1"/>
        </w:numPr>
        <w:ind w:left="720" w:hanging="360"/>
        <w:rPr>
          <w:u w:val="none"/>
        </w:rPr>
      </w:pPr>
      <w:r w:rsidDel="00000000" w:rsidR="00000000" w:rsidRPr="00000000">
        <w:rPr>
          <w:rtl w:val="0"/>
        </w:rPr>
        <w:t xml:space="preserve">Birthright </w:t>
      </w:r>
    </w:p>
    <w:p w:rsidR="00000000" w:rsidDel="00000000" w:rsidP="00000000" w:rsidRDefault="00000000" w:rsidRPr="00000000" w14:paraId="000000D3">
      <w:pPr>
        <w:numPr>
          <w:ilvl w:val="0"/>
          <w:numId w:val="1"/>
        </w:numPr>
        <w:ind w:left="720" w:hanging="360"/>
        <w:rPr/>
      </w:pPr>
      <w:r w:rsidDel="00000000" w:rsidR="00000000" w:rsidRPr="00000000">
        <w:rPr>
          <w:rtl w:val="0"/>
        </w:rPr>
        <w:t xml:space="preserve">Black Wall Street</w:t>
      </w:r>
    </w:p>
    <w:p w:rsidR="00000000" w:rsidDel="00000000" w:rsidP="00000000" w:rsidRDefault="00000000" w:rsidRPr="00000000" w14:paraId="000000D4">
      <w:pPr>
        <w:numPr>
          <w:ilvl w:val="0"/>
          <w:numId w:val="1"/>
        </w:numPr>
        <w:ind w:left="720" w:hanging="360"/>
        <w:rPr>
          <w:u w:val="none"/>
        </w:rPr>
      </w:pPr>
      <w:r w:rsidDel="00000000" w:rsidR="00000000" w:rsidRPr="00000000">
        <w:rPr>
          <w:rtl w:val="0"/>
        </w:rPr>
        <w:t xml:space="preserve">Distribution of wealth</w:t>
      </w:r>
    </w:p>
    <w:p w:rsidR="00000000" w:rsidDel="00000000" w:rsidP="00000000" w:rsidRDefault="00000000" w:rsidRPr="00000000" w14:paraId="000000D5">
      <w:pPr>
        <w:numPr>
          <w:ilvl w:val="0"/>
          <w:numId w:val="1"/>
        </w:numPr>
        <w:ind w:left="720" w:hanging="360"/>
        <w:rPr>
          <w:u w:val="none"/>
        </w:rPr>
      </w:pPr>
      <w:r w:rsidDel="00000000" w:rsidR="00000000" w:rsidRPr="00000000">
        <w:rPr>
          <w:rtl w:val="0"/>
        </w:rPr>
        <w:t xml:space="preserve">Domestic workers</w:t>
      </w:r>
    </w:p>
    <w:p w:rsidR="00000000" w:rsidDel="00000000" w:rsidP="00000000" w:rsidRDefault="00000000" w:rsidRPr="00000000" w14:paraId="000000D6">
      <w:pPr>
        <w:numPr>
          <w:ilvl w:val="0"/>
          <w:numId w:val="1"/>
        </w:numPr>
        <w:ind w:left="720" w:hanging="360"/>
        <w:rPr>
          <w:u w:val="none"/>
        </w:rPr>
      </w:pPr>
      <w:r w:rsidDel="00000000" w:rsidR="00000000" w:rsidRPr="00000000">
        <w:rPr>
          <w:rtl w:val="0"/>
        </w:rPr>
        <w:t xml:space="preserve">Economic exploitation</w:t>
      </w:r>
    </w:p>
    <w:p w:rsidR="00000000" w:rsidDel="00000000" w:rsidP="00000000" w:rsidRDefault="00000000" w:rsidRPr="00000000" w14:paraId="000000D7">
      <w:pPr>
        <w:numPr>
          <w:ilvl w:val="0"/>
          <w:numId w:val="1"/>
        </w:numPr>
        <w:ind w:left="720" w:hanging="360"/>
        <w:rPr>
          <w:u w:val="none"/>
        </w:rPr>
      </w:pPr>
      <w:r w:rsidDel="00000000" w:rsidR="00000000" w:rsidRPr="00000000">
        <w:rPr>
          <w:rtl w:val="0"/>
        </w:rPr>
        <w:t xml:space="preserve">Eminent domain</w:t>
      </w:r>
    </w:p>
    <w:p w:rsidR="00000000" w:rsidDel="00000000" w:rsidP="00000000" w:rsidRDefault="00000000" w:rsidRPr="00000000" w14:paraId="000000D8">
      <w:pPr>
        <w:numPr>
          <w:ilvl w:val="0"/>
          <w:numId w:val="1"/>
        </w:numPr>
        <w:ind w:left="720" w:hanging="360"/>
        <w:rPr>
          <w:u w:val="none"/>
        </w:rPr>
      </w:pPr>
      <w:r w:rsidDel="00000000" w:rsidR="00000000" w:rsidRPr="00000000">
        <w:rPr>
          <w:rtl w:val="0"/>
        </w:rPr>
        <w:t xml:space="preserve">Equality </w:t>
      </w:r>
    </w:p>
    <w:p w:rsidR="00000000" w:rsidDel="00000000" w:rsidP="00000000" w:rsidRDefault="00000000" w:rsidRPr="00000000" w14:paraId="000000D9">
      <w:pPr>
        <w:numPr>
          <w:ilvl w:val="0"/>
          <w:numId w:val="1"/>
        </w:numPr>
        <w:ind w:left="720" w:hanging="360"/>
        <w:rPr>
          <w:u w:val="none"/>
        </w:rPr>
      </w:pPr>
      <w:r w:rsidDel="00000000" w:rsidR="00000000" w:rsidRPr="00000000">
        <w:rPr>
          <w:rtl w:val="0"/>
        </w:rPr>
        <w:t xml:space="preserve">Equal opportunity</w:t>
      </w:r>
    </w:p>
    <w:p w:rsidR="00000000" w:rsidDel="00000000" w:rsidP="00000000" w:rsidRDefault="00000000" w:rsidRPr="00000000" w14:paraId="000000DA">
      <w:pPr>
        <w:numPr>
          <w:ilvl w:val="0"/>
          <w:numId w:val="1"/>
        </w:numPr>
        <w:ind w:left="720" w:hanging="360"/>
        <w:rPr>
          <w:u w:val="none"/>
        </w:rPr>
      </w:pPr>
      <w:r w:rsidDel="00000000" w:rsidR="00000000" w:rsidRPr="00000000">
        <w:rPr>
          <w:rtl w:val="0"/>
        </w:rPr>
        <w:t xml:space="preserve">Family lore</w:t>
      </w:r>
    </w:p>
    <w:p w:rsidR="00000000" w:rsidDel="00000000" w:rsidP="00000000" w:rsidRDefault="00000000" w:rsidRPr="00000000" w14:paraId="000000DB">
      <w:pPr>
        <w:numPr>
          <w:ilvl w:val="0"/>
          <w:numId w:val="1"/>
        </w:numPr>
        <w:ind w:left="720" w:hanging="360"/>
        <w:rPr>
          <w:u w:val="none"/>
        </w:rPr>
      </w:pPr>
      <w:r w:rsidDel="00000000" w:rsidR="00000000" w:rsidRPr="00000000">
        <w:rPr>
          <w:rtl w:val="0"/>
        </w:rPr>
        <w:t xml:space="preserve">Farm workers</w:t>
      </w:r>
    </w:p>
    <w:p w:rsidR="00000000" w:rsidDel="00000000" w:rsidP="00000000" w:rsidRDefault="00000000" w:rsidRPr="00000000" w14:paraId="000000DC">
      <w:pPr>
        <w:numPr>
          <w:ilvl w:val="0"/>
          <w:numId w:val="1"/>
        </w:numPr>
        <w:ind w:left="720" w:hanging="360"/>
        <w:rPr>
          <w:u w:val="none"/>
        </w:rPr>
      </w:pPr>
      <w:r w:rsidDel="00000000" w:rsidR="00000000" w:rsidRPr="00000000">
        <w:rPr>
          <w:rtl w:val="0"/>
        </w:rPr>
        <w:t xml:space="preserve">Labor unions</w:t>
      </w:r>
    </w:p>
    <w:p w:rsidR="00000000" w:rsidDel="00000000" w:rsidP="00000000" w:rsidRDefault="00000000" w:rsidRPr="00000000" w14:paraId="000000DD">
      <w:pPr>
        <w:numPr>
          <w:ilvl w:val="0"/>
          <w:numId w:val="1"/>
        </w:numPr>
        <w:ind w:left="720" w:hanging="360"/>
        <w:rPr>
          <w:u w:val="none"/>
        </w:rPr>
      </w:pPr>
      <w:r w:rsidDel="00000000" w:rsidR="00000000" w:rsidRPr="00000000">
        <w:rPr>
          <w:rtl w:val="0"/>
        </w:rPr>
        <w:t xml:space="preserve">Legal discrimination</w:t>
      </w:r>
    </w:p>
    <w:p w:rsidR="00000000" w:rsidDel="00000000" w:rsidP="00000000" w:rsidRDefault="00000000" w:rsidRPr="00000000" w14:paraId="000000DE">
      <w:pPr>
        <w:numPr>
          <w:ilvl w:val="0"/>
          <w:numId w:val="1"/>
        </w:numPr>
        <w:ind w:left="720" w:hanging="360"/>
        <w:rPr>
          <w:u w:val="none"/>
        </w:rPr>
      </w:pPr>
      <w:r w:rsidDel="00000000" w:rsidR="00000000" w:rsidRPr="00000000">
        <w:rPr>
          <w:rtl w:val="0"/>
        </w:rPr>
        <w:t xml:space="preserve">Lynching </w:t>
      </w:r>
    </w:p>
    <w:p w:rsidR="00000000" w:rsidDel="00000000" w:rsidP="00000000" w:rsidRDefault="00000000" w:rsidRPr="00000000" w14:paraId="000000DF">
      <w:pPr>
        <w:numPr>
          <w:ilvl w:val="0"/>
          <w:numId w:val="1"/>
        </w:numPr>
        <w:ind w:left="720" w:hanging="360"/>
        <w:rPr>
          <w:u w:val="none"/>
        </w:rPr>
      </w:pPr>
      <w:r w:rsidDel="00000000" w:rsidR="00000000" w:rsidRPr="00000000">
        <w:rPr>
          <w:rtl w:val="0"/>
        </w:rPr>
        <w:t xml:space="preserve">Maldistribution of wealth</w:t>
      </w:r>
    </w:p>
    <w:p w:rsidR="00000000" w:rsidDel="00000000" w:rsidP="00000000" w:rsidRDefault="00000000" w:rsidRPr="00000000" w14:paraId="000000E0">
      <w:pPr>
        <w:numPr>
          <w:ilvl w:val="0"/>
          <w:numId w:val="1"/>
        </w:numPr>
        <w:ind w:left="720" w:hanging="360"/>
        <w:rPr>
          <w:u w:val="none"/>
        </w:rPr>
      </w:pPr>
      <w:r w:rsidDel="00000000" w:rsidR="00000000" w:rsidRPr="00000000">
        <w:rPr>
          <w:rtl w:val="0"/>
        </w:rPr>
        <w:t xml:space="preserve">Municipality</w:t>
      </w:r>
    </w:p>
    <w:p w:rsidR="00000000" w:rsidDel="00000000" w:rsidP="00000000" w:rsidRDefault="00000000" w:rsidRPr="00000000" w14:paraId="000000E1">
      <w:pPr>
        <w:numPr>
          <w:ilvl w:val="0"/>
          <w:numId w:val="1"/>
        </w:numPr>
        <w:ind w:left="720" w:hanging="360"/>
        <w:rPr>
          <w:u w:val="none"/>
        </w:rPr>
      </w:pPr>
      <w:r w:rsidDel="00000000" w:rsidR="00000000" w:rsidRPr="00000000">
        <w:rPr>
          <w:rtl w:val="0"/>
        </w:rPr>
        <w:t xml:space="preserve">Prejudice </w:t>
      </w:r>
    </w:p>
    <w:p w:rsidR="00000000" w:rsidDel="00000000" w:rsidP="00000000" w:rsidRDefault="00000000" w:rsidRPr="00000000" w14:paraId="000000E2">
      <w:pPr>
        <w:numPr>
          <w:ilvl w:val="0"/>
          <w:numId w:val="1"/>
        </w:numPr>
        <w:ind w:left="720" w:hanging="360"/>
        <w:rPr>
          <w:u w:val="none"/>
        </w:rPr>
      </w:pPr>
      <w:r w:rsidDel="00000000" w:rsidR="00000000" w:rsidRPr="00000000">
        <w:rPr>
          <w:rtl w:val="0"/>
        </w:rPr>
        <w:t xml:space="preserve">Racial wealth gap</w:t>
      </w:r>
    </w:p>
    <w:p w:rsidR="00000000" w:rsidDel="00000000" w:rsidP="00000000" w:rsidRDefault="00000000" w:rsidRPr="00000000" w14:paraId="000000E3">
      <w:pPr>
        <w:numPr>
          <w:ilvl w:val="0"/>
          <w:numId w:val="1"/>
        </w:numPr>
        <w:ind w:left="720" w:hanging="360"/>
        <w:rPr>
          <w:u w:val="none"/>
        </w:rPr>
      </w:pPr>
      <w:r w:rsidDel="00000000" w:rsidR="00000000" w:rsidRPr="00000000">
        <w:rPr>
          <w:rtl w:val="0"/>
        </w:rPr>
        <w:t xml:space="preserve">Redlining </w:t>
      </w:r>
    </w:p>
    <w:p w:rsidR="00000000" w:rsidDel="00000000" w:rsidP="00000000" w:rsidRDefault="00000000" w:rsidRPr="00000000" w14:paraId="000000E4">
      <w:pPr>
        <w:numPr>
          <w:ilvl w:val="0"/>
          <w:numId w:val="1"/>
        </w:numPr>
        <w:ind w:left="720" w:hanging="360"/>
        <w:rPr>
          <w:u w:val="none"/>
        </w:rPr>
      </w:pPr>
      <w:r w:rsidDel="00000000" w:rsidR="00000000" w:rsidRPr="00000000">
        <w:rPr>
          <w:rtl w:val="0"/>
        </w:rPr>
        <w:t xml:space="preserve">Reparations</w:t>
      </w:r>
    </w:p>
    <w:p w:rsidR="00000000" w:rsidDel="00000000" w:rsidP="00000000" w:rsidRDefault="00000000" w:rsidRPr="00000000" w14:paraId="000000E5">
      <w:pPr>
        <w:numPr>
          <w:ilvl w:val="0"/>
          <w:numId w:val="1"/>
        </w:numPr>
        <w:ind w:left="720" w:hanging="360"/>
        <w:rPr>
          <w:u w:val="none"/>
        </w:rPr>
      </w:pPr>
      <w:r w:rsidDel="00000000" w:rsidR="00000000" w:rsidRPr="00000000">
        <w:rPr>
          <w:rtl w:val="0"/>
        </w:rPr>
        <w:t xml:space="preserve">Sharecropping</w:t>
      </w:r>
    </w:p>
    <w:p w:rsidR="00000000" w:rsidDel="00000000" w:rsidP="00000000" w:rsidRDefault="00000000" w:rsidRPr="00000000" w14:paraId="000000E6">
      <w:pPr>
        <w:numPr>
          <w:ilvl w:val="0"/>
          <w:numId w:val="1"/>
        </w:numPr>
        <w:ind w:left="720" w:hanging="360"/>
        <w:rPr>
          <w:u w:val="none"/>
        </w:rPr>
      </w:pPr>
      <w:r w:rsidDel="00000000" w:rsidR="00000000" w:rsidRPr="00000000">
        <w:rPr>
          <w:rtl w:val="0"/>
        </w:rPr>
        <w:t xml:space="preserve">Social security</w:t>
      </w:r>
    </w:p>
    <w:p w:rsidR="00000000" w:rsidDel="00000000" w:rsidP="00000000" w:rsidRDefault="00000000" w:rsidRPr="00000000" w14:paraId="000000E7">
      <w:pPr>
        <w:numPr>
          <w:ilvl w:val="0"/>
          <w:numId w:val="1"/>
        </w:numPr>
        <w:ind w:left="720" w:hanging="360"/>
        <w:rPr>
          <w:u w:val="none"/>
        </w:rPr>
      </w:pPr>
      <w:r w:rsidDel="00000000" w:rsidR="00000000" w:rsidRPr="00000000">
        <w:rPr>
          <w:rtl w:val="0"/>
        </w:rPr>
        <w:t xml:space="preserve">Subordination</w:t>
      </w:r>
    </w:p>
    <w:p w:rsidR="00000000" w:rsidDel="00000000" w:rsidP="00000000" w:rsidRDefault="00000000" w:rsidRPr="00000000" w14:paraId="000000E8">
      <w:pPr>
        <w:numPr>
          <w:ilvl w:val="0"/>
          <w:numId w:val="1"/>
        </w:numPr>
        <w:ind w:left="720" w:hanging="360"/>
        <w:rPr>
          <w:u w:val="none"/>
        </w:rPr>
      </w:pPr>
      <w:r w:rsidDel="00000000" w:rsidR="00000000" w:rsidRPr="00000000">
        <w:rPr>
          <w:rtl w:val="0"/>
        </w:rPr>
        <w:t xml:space="preserve">Unemployment insurance </w:t>
      </w:r>
    </w:p>
    <w:p w:rsidR="00000000" w:rsidDel="00000000" w:rsidP="00000000" w:rsidRDefault="00000000" w:rsidRPr="00000000" w14:paraId="000000E9">
      <w:pPr>
        <w:numPr>
          <w:ilvl w:val="0"/>
          <w:numId w:val="1"/>
        </w:numPr>
        <w:ind w:left="720" w:hanging="360"/>
        <w:rPr>
          <w:u w:val="none"/>
        </w:rPr>
      </w:pPr>
      <w:r w:rsidDel="00000000" w:rsidR="00000000" w:rsidRPr="00000000">
        <w:rPr>
          <w:rtl w:val="0"/>
        </w:rPr>
        <w:t xml:space="preserve">Wealth</w:t>
      </w:r>
    </w:p>
    <w:p w:rsidR="00000000" w:rsidDel="00000000" w:rsidP="00000000" w:rsidRDefault="00000000" w:rsidRPr="00000000" w14:paraId="000000EA">
      <w:pPr>
        <w:numPr>
          <w:ilvl w:val="0"/>
          <w:numId w:val="1"/>
        </w:numPr>
        <w:ind w:left="720" w:hanging="360"/>
        <w:rPr>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White terrorism</w:t>
      </w:r>
    </w:p>
    <w:p w:rsidR="00000000" w:rsidDel="00000000" w:rsidP="00000000" w:rsidRDefault="00000000" w:rsidRPr="00000000" w14:paraId="000000EB">
      <w:pPr>
        <w:pStyle w:val="Heading2"/>
        <w:rPr/>
        <w:sectPr>
          <w:type w:val="continuous"/>
          <w:pgSz w:h="15840" w:w="12240" w:orient="portrait"/>
          <w:pgMar w:bottom="1440" w:top="1440" w:left="1440" w:right="1440" w:header="720" w:footer="720"/>
        </w:sectPr>
      </w:pPr>
      <w:bookmarkStart w:colFirst="0" w:colLast="0" w:name="_beo0ksqu5g58" w:id="13"/>
      <w:bookmarkEnd w:id="13"/>
      <w:r w:rsidDel="00000000" w:rsidR="00000000" w:rsidRPr="00000000">
        <w:rPr>
          <w:rtl w:val="0"/>
        </w:rPr>
        <w:t xml:space="preserve">Subject Matter Experts</w:t>
      </w:r>
    </w:p>
    <w:p w:rsidR="00000000" w:rsidDel="00000000" w:rsidP="00000000" w:rsidRDefault="00000000" w:rsidRPr="00000000" w14:paraId="000000EC">
      <w:pPr>
        <w:numPr>
          <w:ilvl w:val="0"/>
          <w:numId w:val="10"/>
        </w:numPr>
        <w:spacing w:line="276" w:lineRule="auto"/>
        <w:ind w:left="720" w:hanging="360"/>
        <w:rPr/>
      </w:pPr>
      <w:hyperlink r:id="rId15">
        <w:r w:rsidDel="00000000" w:rsidR="00000000" w:rsidRPr="00000000">
          <w:rPr>
            <w:color w:val="1155cc"/>
            <w:u w:val="single"/>
            <w:rtl w:val="0"/>
          </w:rPr>
          <w:t xml:space="preserve">Dr. Allison Dorsey</w:t>
        </w:r>
      </w:hyperlink>
      <w:r w:rsidDel="00000000" w:rsidR="00000000" w:rsidRPr="00000000">
        <w:rPr>
          <w:rtl w:val="0"/>
        </w:rPr>
        <w:t xml:space="preserve">, Reconstruction Scholar, Professor Emerita, Swarthmore College</w:t>
      </w:r>
    </w:p>
    <w:p w:rsidR="00000000" w:rsidDel="00000000" w:rsidP="00000000" w:rsidRDefault="00000000" w:rsidRPr="00000000" w14:paraId="000000ED">
      <w:pPr>
        <w:numPr>
          <w:ilvl w:val="0"/>
          <w:numId w:val="10"/>
        </w:numPr>
        <w:spacing w:line="276" w:lineRule="auto"/>
        <w:ind w:left="720" w:hanging="360"/>
        <w:rPr/>
      </w:pPr>
      <w:hyperlink r:id="rId16">
        <w:r w:rsidDel="00000000" w:rsidR="00000000" w:rsidRPr="00000000">
          <w:rPr>
            <w:color w:val="1155cc"/>
            <w:u w:val="single"/>
            <w:rtl w:val="0"/>
          </w:rPr>
          <w:t xml:space="preserve">Dr. Andre M. Perry</w:t>
        </w:r>
      </w:hyperlink>
      <w:r w:rsidDel="00000000" w:rsidR="00000000" w:rsidRPr="00000000">
        <w:rPr>
          <w:rtl w:val="0"/>
        </w:rPr>
        <w:t xml:space="preserve">, Senior Fellow, The Brookings Institution</w:t>
      </w:r>
    </w:p>
    <w:p w:rsidR="00000000" w:rsidDel="00000000" w:rsidP="00000000" w:rsidRDefault="00000000" w:rsidRPr="00000000" w14:paraId="000000EE">
      <w:pPr>
        <w:numPr>
          <w:ilvl w:val="0"/>
          <w:numId w:val="10"/>
        </w:numPr>
        <w:spacing w:line="276" w:lineRule="auto"/>
        <w:ind w:left="720" w:hanging="360"/>
        <w:rPr/>
      </w:pPr>
      <w:hyperlink r:id="rId17">
        <w:r w:rsidDel="00000000" w:rsidR="00000000" w:rsidRPr="00000000">
          <w:rPr>
            <w:color w:val="1155cc"/>
            <w:u w:val="single"/>
            <w:rtl w:val="0"/>
          </w:rPr>
          <w:t xml:space="preserve">Dr. William A. Darity Jr.</w:t>
        </w:r>
      </w:hyperlink>
      <w:r w:rsidDel="00000000" w:rsidR="00000000" w:rsidRPr="00000000">
        <w:rPr>
          <w:rtl w:val="0"/>
        </w:rPr>
        <w:t xml:space="preserve">, Economics Professor, Duke University</w:t>
      </w:r>
    </w:p>
    <w:p w:rsidR="00000000" w:rsidDel="00000000" w:rsidP="00000000" w:rsidRDefault="00000000" w:rsidRPr="00000000" w14:paraId="000000EF">
      <w:pPr>
        <w:pStyle w:val="Heading2"/>
        <w:rPr/>
      </w:pPr>
      <w:bookmarkStart w:colFirst="0" w:colLast="0" w:name="_yc59j4k656z9" w:id="14"/>
      <w:bookmarkEnd w:id="14"/>
      <w:r w:rsidDel="00000000" w:rsidR="00000000" w:rsidRPr="00000000">
        <w:rPr>
          <w:rtl w:val="0"/>
        </w:rPr>
        <w:t xml:space="preserve">Historical Events</w:t>
      </w:r>
    </w:p>
    <w:p w:rsidR="00000000" w:rsidDel="00000000" w:rsidP="00000000" w:rsidRDefault="00000000" w:rsidRPr="00000000" w14:paraId="000000F0">
      <w:pPr>
        <w:numPr>
          <w:ilvl w:val="0"/>
          <w:numId w:val="3"/>
        </w:numPr>
        <w:ind w:left="720" w:hanging="360"/>
        <w:rPr>
          <w:u w:val="none"/>
        </w:rPr>
      </w:pPr>
      <w:r w:rsidDel="00000000" w:rsidR="00000000" w:rsidRPr="00000000">
        <w:rPr>
          <w:rtl w:val="0"/>
        </w:rPr>
        <w:t xml:space="preserve">Rosewood Massacre</w:t>
      </w:r>
    </w:p>
    <w:p w:rsidR="00000000" w:rsidDel="00000000" w:rsidP="00000000" w:rsidRDefault="00000000" w:rsidRPr="00000000" w14:paraId="000000F1">
      <w:pPr>
        <w:numPr>
          <w:ilvl w:val="0"/>
          <w:numId w:val="3"/>
        </w:numPr>
        <w:ind w:left="720" w:hanging="360"/>
        <w:rPr>
          <w:u w:val="none"/>
        </w:rPr>
      </w:pPr>
      <w:r w:rsidDel="00000000" w:rsidR="00000000" w:rsidRPr="00000000">
        <w:rPr>
          <w:rtl w:val="0"/>
        </w:rPr>
        <w:t xml:space="preserve">The Civil War</w:t>
      </w:r>
    </w:p>
    <w:p w:rsidR="00000000" w:rsidDel="00000000" w:rsidP="00000000" w:rsidRDefault="00000000" w:rsidRPr="00000000" w14:paraId="000000F2">
      <w:pPr>
        <w:numPr>
          <w:ilvl w:val="0"/>
          <w:numId w:val="3"/>
        </w:numPr>
        <w:ind w:left="720" w:hanging="360"/>
        <w:rPr>
          <w:u w:val="none"/>
        </w:rPr>
      </w:pPr>
      <w:r w:rsidDel="00000000" w:rsidR="00000000" w:rsidRPr="00000000">
        <w:rPr>
          <w:rtl w:val="0"/>
        </w:rPr>
        <w:t xml:space="preserve">The civil rights movement</w:t>
      </w:r>
    </w:p>
    <w:p w:rsidR="00000000" w:rsidDel="00000000" w:rsidP="00000000" w:rsidRDefault="00000000" w:rsidRPr="00000000" w14:paraId="000000F3">
      <w:pPr>
        <w:numPr>
          <w:ilvl w:val="0"/>
          <w:numId w:val="3"/>
        </w:numPr>
        <w:ind w:left="720" w:hanging="360"/>
        <w:rPr>
          <w:u w:val="none"/>
        </w:rPr>
      </w:pPr>
      <w:r w:rsidDel="00000000" w:rsidR="00000000" w:rsidRPr="00000000">
        <w:rPr>
          <w:rtl w:val="0"/>
        </w:rPr>
        <w:t xml:space="preserve">The Great Depression</w:t>
      </w:r>
    </w:p>
    <w:p w:rsidR="00000000" w:rsidDel="00000000" w:rsidP="00000000" w:rsidRDefault="00000000" w:rsidRPr="00000000" w14:paraId="000000F4">
      <w:pPr>
        <w:numPr>
          <w:ilvl w:val="0"/>
          <w:numId w:val="3"/>
        </w:numPr>
        <w:ind w:left="720" w:hanging="360"/>
        <w:rPr>
          <w:u w:val="none"/>
        </w:rPr>
      </w:pPr>
      <w:r w:rsidDel="00000000" w:rsidR="00000000" w:rsidRPr="00000000">
        <w:rPr>
          <w:rtl w:val="0"/>
        </w:rPr>
        <w:t xml:space="preserve">The Great Migration</w:t>
      </w:r>
    </w:p>
    <w:p w:rsidR="00000000" w:rsidDel="00000000" w:rsidP="00000000" w:rsidRDefault="00000000" w:rsidRPr="00000000" w14:paraId="000000F5">
      <w:pPr>
        <w:numPr>
          <w:ilvl w:val="0"/>
          <w:numId w:val="3"/>
        </w:numPr>
        <w:ind w:left="720" w:hanging="360"/>
        <w:rPr>
          <w:u w:val="none"/>
        </w:rPr>
      </w:pPr>
      <w:r w:rsidDel="00000000" w:rsidR="00000000" w:rsidRPr="00000000">
        <w:rPr>
          <w:rtl w:val="0"/>
        </w:rPr>
        <w:t xml:space="preserve">The Great Recession</w:t>
      </w:r>
    </w:p>
    <w:p w:rsidR="00000000" w:rsidDel="00000000" w:rsidP="00000000" w:rsidRDefault="00000000" w:rsidRPr="00000000" w14:paraId="000000F6">
      <w:pPr>
        <w:numPr>
          <w:ilvl w:val="0"/>
          <w:numId w:val="3"/>
        </w:numPr>
        <w:ind w:left="720" w:hanging="360"/>
        <w:rPr>
          <w:u w:val="none"/>
        </w:rPr>
      </w:pPr>
      <w:r w:rsidDel="00000000" w:rsidR="00000000" w:rsidRPr="00000000">
        <w:rPr>
          <w:rtl w:val="0"/>
        </w:rPr>
        <w:t xml:space="preserve">The New Deal</w:t>
      </w:r>
    </w:p>
    <w:p w:rsidR="00000000" w:rsidDel="00000000" w:rsidP="00000000" w:rsidRDefault="00000000" w:rsidRPr="00000000" w14:paraId="000000F7">
      <w:pPr>
        <w:numPr>
          <w:ilvl w:val="0"/>
          <w:numId w:val="3"/>
        </w:numPr>
        <w:ind w:left="720" w:hanging="360"/>
        <w:rPr/>
      </w:pPr>
      <w:hyperlink r:id="rId18">
        <w:r w:rsidDel="00000000" w:rsidR="00000000" w:rsidRPr="00000000">
          <w:rPr>
            <w:color w:val="1155cc"/>
            <w:u w:val="single"/>
            <w:rtl w:val="0"/>
          </w:rPr>
          <w:t xml:space="preserve">Tulsa Race Massacre of 1921</w:t>
        </w:r>
      </w:hyperlink>
      <w:r w:rsidDel="00000000" w:rsidR="00000000" w:rsidRPr="00000000">
        <w:rPr>
          <w:rtl w:val="0"/>
        </w:rPr>
      </w:r>
    </w:p>
    <w:p w:rsidR="00000000" w:rsidDel="00000000" w:rsidP="00000000" w:rsidRDefault="00000000" w:rsidRPr="00000000" w14:paraId="000000F8">
      <w:pPr>
        <w:numPr>
          <w:ilvl w:val="1"/>
          <w:numId w:val="3"/>
        </w:numPr>
        <w:ind w:left="1440" w:hanging="360"/>
      </w:pPr>
      <w:hyperlink r:id="rId19">
        <w:r w:rsidDel="00000000" w:rsidR="00000000" w:rsidRPr="00000000">
          <w:rPr>
            <w:color w:val="1155cc"/>
            <w:u w:val="single"/>
            <w:rtl w:val="0"/>
          </w:rPr>
          <w:t xml:space="preserve">Tulsa Massacre Survivors Testify Before Congress</w:t>
        </w:r>
      </w:hyperlink>
      <w:r w:rsidDel="00000000" w:rsidR="00000000" w:rsidRPr="00000000">
        <w:rPr>
          <w:rtl w:val="0"/>
        </w:rPr>
      </w:r>
    </w:p>
    <w:p w:rsidR="00000000" w:rsidDel="00000000" w:rsidP="00000000" w:rsidRDefault="00000000" w:rsidRPr="00000000" w14:paraId="000000F9">
      <w:pPr>
        <w:numPr>
          <w:ilvl w:val="0"/>
          <w:numId w:val="3"/>
        </w:numPr>
        <w:ind w:left="720" w:hanging="360"/>
        <w:rPr>
          <w:u w:val="none"/>
        </w:rPr>
      </w:pPr>
      <w:r w:rsidDel="00000000" w:rsidR="00000000" w:rsidRPr="00000000">
        <w:rPr>
          <w:rtl w:val="0"/>
        </w:rPr>
        <w:t xml:space="preserve">Wilmington Insurrection of 1898</w:t>
      </w:r>
    </w:p>
    <w:p w:rsidR="00000000" w:rsidDel="00000000" w:rsidP="00000000" w:rsidRDefault="00000000" w:rsidRPr="00000000" w14:paraId="000000FA">
      <w:pPr>
        <w:pStyle w:val="Heading2"/>
        <w:rPr/>
        <w:sectPr>
          <w:type w:val="continuous"/>
          <w:pgSz w:h="15840" w:w="12240" w:orient="portrait"/>
          <w:pgMar w:bottom="1440" w:top="1440" w:left="1440" w:right="1440" w:header="720" w:footer="720"/>
          <w:cols w:equalWidth="0" w:num="2">
            <w:col w:space="720" w:w="4320"/>
            <w:col w:space="0" w:w="4320"/>
          </w:cols>
        </w:sectPr>
      </w:pPr>
      <w:bookmarkStart w:colFirst="0" w:colLast="0" w:name="_6i07hkvjbh7u" w:id="15"/>
      <w:bookmarkEnd w:id="15"/>
      <w:r w:rsidDel="00000000" w:rsidR="00000000" w:rsidRPr="00000000">
        <w:rPr>
          <w:rtl w:val="0"/>
        </w:rPr>
      </w:r>
    </w:p>
    <w:p w:rsidR="00000000" w:rsidDel="00000000" w:rsidP="00000000" w:rsidRDefault="00000000" w:rsidRPr="00000000" w14:paraId="000000FB">
      <w:pPr>
        <w:pStyle w:val="Heading2"/>
        <w:rPr/>
      </w:pPr>
      <w:bookmarkStart w:colFirst="0" w:colLast="0" w:name="_1ba8wasrsjfd" w:id="16"/>
      <w:bookmarkEnd w:id="16"/>
      <w:r w:rsidDel="00000000" w:rsidR="00000000" w:rsidRPr="00000000">
        <w:rPr>
          <w:rtl w:val="0"/>
        </w:rPr>
        <w:t xml:space="preserve">Historical &amp; Political Figures Mentioned</w:t>
      </w:r>
    </w:p>
    <w:p w:rsidR="00000000" w:rsidDel="00000000" w:rsidP="00000000" w:rsidRDefault="00000000" w:rsidRPr="00000000" w14:paraId="000000FC">
      <w:pPr>
        <w:ind w:left="720" w:hanging="360"/>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FD">
      <w:pPr>
        <w:numPr>
          <w:ilvl w:val="0"/>
          <w:numId w:val="11"/>
        </w:numPr>
        <w:ind w:left="720" w:hanging="360"/>
        <w:rPr>
          <w:u w:val="none"/>
        </w:rPr>
      </w:pPr>
      <w:r w:rsidDel="00000000" w:rsidR="00000000" w:rsidRPr="00000000">
        <w:rPr>
          <w:rtl w:val="0"/>
        </w:rPr>
        <w:t xml:space="preserve">Abraham Lincoln</w:t>
      </w:r>
    </w:p>
    <w:p w:rsidR="00000000" w:rsidDel="00000000" w:rsidP="00000000" w:rsidRDefault="00000000" w:rsidRPr="00000000" w14:paraId="000000FE">
      <w:pPr>
        <w:numPr>
          <w:ilvl w:val="0"/>
          <w:numId w:val="11"/>
        </w:numPr>
        <w:ind w:left="720" w:hanging="360"/>
        <w:rPr>
          <w:u w:val="none"/>
        </w:rPr>
      </w:pPr>
      <w:r w:rsidDel="00000000" w:rsidR="00000000" w:rsidRPr="00000000">
        <w:rPr>
          <w:rtl w:val="0"/>
        </w:rPr>
        <w:t xml:space="preserve">Andrew Johnson</w:t>
      </w:r>
    </w:p>
    <w:p w:rsidR="00000000" w:rsidDel="00000000" w:rsidP="00000000" w:rsidRDefault="00000000" w:rsidRPr="00000000" w14:paraId="000000FF">
      <w:pPr>
        <w:numPr>
          <w:ilvl w:val="0"/>
          <w:numId w:val="11"/>
        </w:numPr>
        <w:ind w:left="720" w:hanging="360"/>
        <w:rPr>
          <w:u w:val="none"/>
        </w:rPr>
      </w:pPr>
      <w:r w:rsidDel="00000000" w:rsidR="00000000" w:rsidRPr="00000000">
        <w:rPr>
          <w:rtl w:val="0"/>
        </w:rPr>
        <w:t xml:space="preserve">Barack Obama</w:t>
      </w:r>
    </w:p>
    <w:p w:rsidR="00000000" w:rsidDel="00000000" w:rsidP="00000000" w:rsidRDefault="00000000" w:rsidRPr="00000000" w14:paraId="00000100">
      <w:pPr>
        <w:numPr>
          <w:ilvl w:val="0"/>
          <w:numId w:val="11"/>
        </w:numPr>
        <w:ind w:left="720" w:hanging="360"/>
        <w:rPr>
          <w:u w:val="none"/>
        </w:rPr>
      </w:pPr>
      <w:r w:rsidDel="00000000" w:rsidR="00000000" w:rsidRPr="00000000">
        <w:rPr>
          <w:rtl w:val="0"/>
        </w:rPr>
        <w:t xml:space="preserve">Belinda Sutton</w:t>
      </w:r>
    </w:p>
    <w:p w:rsidR="00000000" w:rsidDel="00000000" w:rsidP="00000000" w:rsidRDefault="00000000" w:rsidRPr="00000000" w14:paraId="00000101">
      <w:pPr>
        <w:numPr>
          <w:ilvl w:val="0"/>
          <w:numId w:val="11"/>
        </w:numPr>
        <w:ind w:left="720" w:hanging="360"/>
        <w:rPr>
          <w:u w:val="none"/>
        </w:rPr>
      </w:pPr>
      <w:r w:rsidDel="00000000" w:rsidR="00000000" w:rsidRPr="00000000">
        <w:rPr>
          <w:rtl w:val="0"/>
        </w:rPr>
        <w:t xml:space="preserve">Callie House</w:t>
      </w:r>
    </w:p>
    <w:p w:rsidR="00000000" w:rsidDel="00000000" w:rsidP="00000000" w:rsidRDefault="00000000" w:rsidRPr="00000000" w14:paraId="00000102">
      <w:pPr>
        <w:numPr>
          <w:ilvl w:val="0"/>
          <w:numId w:val="11"/>
        </w:numPr>
        <w:ind w:left="720" w:hanging="360"/>
        <w:rPr>
          <w:u w:val="none"/>
        </w:rPr>
      </w:pPr>
      <w:r w:rsidDel="00000000" w:rsidR="00000000" w:rsidRPr="00000000">
        <w:rPr>
          <w:rtl w:val="0"/>
        </w:rPr>
        <w:t xml:space="preserve">Dorothy Lewis (co-chair of N’COBRA)</w:t>
      </w:r>
    </w:p>
    <w:p w:rsidR="00000000" w:rsidDel="00000000" w:rsidP="00000000" w:rsidRDefault="00000000" w:rsidRPr="00000000" w14:paraId="00000103">
      <w:pPr>
        <w:numPr>
          <w:ilvl w:val="0"/>
          <w:numId w:val="11"/>
        </w:numPr>
        <w:ind w:left="720" w:hanging="360"/>
        <w:rPr>
          <w:u w:val="none"/>
        </w:rPr>
      </w:pPr>
      <w:r w:rsidDel="00000000" w:rsidR="00000000" w:rsidRPr="00000000">
        <w:rPr>
          <w:rtl w:val="0"/>
        </w:rPr>
        <w:t xml:space="preserve">Franklin D. Roosevelt</w:t>
      </w:r>
    </w:p>
    <w:p w:rsidR="00000000" w:rsidDel="00000000" w:rsidP="00000000" w:rsidRDefault="00000000" w:rsidRPr="00000000" w14:paraId="00000104">
      <w:pPr>
        <w:numPr>
          <w:ilvl w:val="0"/>
          <w:numId w:val="11"/>
        </w:numPr>
        <w:ind w:left="720" w:hanging="360"/>
        <w:rPr>
          <w:u w:val="none"/>
        </w:rPr>
      </w:pPr>
      <w:r w:rsidDel="00000000" w:rsidR="00000000" w:rsidRPr="00000000">
        <w:rPr>
          <w:rtl w:val="0"/>
        </w:rPr>
        <w:t xml:space="preserve">Frederick Douglass</w:t>
      </w:r>
    </w:p>
    <w:p w:rsidR="00000000" w:rsidDel="00000000" w:rsidP="00000000" w:rsidRDefault="00000000" w:rsidRPr="00000000" w14:paraId="00000105">
      <w:pPr>
        <w:numPr>
          <w:ilvl w:val="0"/>
          <w:numId w:val="11"/>
        </w:numPr>
        <w:ind w:left="720" w:hanging="360"/>
        <w:rPr>
          <w:u w:val="none"/>
        </w:rPr>
      </w:pPr>
      <w:r w:rsidDel="00000000" w:rsidR="00000000" w:rsidRPr="00000000">
        <w:rPr>
          <w:rtl w:val="0"/>
        </w:rPr>
        <w:t xml:space="preserve">Garrison Fraizer</w:t>
      </w:r>
    </w:p>
    <w:p w:rsidR="00000000" w:rsidDel="00000000" w:rsidP="00000000" w:rsidRDefault="00000000" w:rsidRPr="00000000" w14:paraId="00000106">
      <w:pPr>
        <w:numPr>
          <w:ilvl w:val="0"/>
          <w:numId w:val="11"/>
        </w:numPr>
        <w:ind w:left="720" w:hanging="360"/>
        <w:rPr>
          <w:u w:val="none"/>
        </w:rPr>
      </w:pPr>
      <w:r w:rsidDel="00000000" w:rsidR="00000000" w:rsidRPr="00000000">
        <w:rPr>
          <w:rtl w:val="0"/>
        </w:rPr>
        <w:t xml:space="preserve">Isaiah M. Dickerson</w:t>
      </w:r>
    </w:p>
    <w:p w:rsidR="00000000" w:rsidDel="00000000" w:rsidP="00000000" w:rsidRDefault="00000000" w:rsidRPr="00000000" w14:paraId="00000107">
      <w:pPr>
        <w:numPr>
          <w:ilvl w:val="0"/>
          <w:numId w:val="11"/>
        </w:numPr>
        <w:ind w:left="720" w:hanging="360"/>
        <w:rPr>
          <w:u w:val="none"/>
        </w:rPr>
      </w:pPr>
      <w:r w:rsidDel="00000000" w:rsidR="00000000" w:rsidRPr="00000000">
        <w:rPr>
          <w:rtl w:val="0"/>
        </w:rPr>
        <w:t xml:space="preserve">Jesse Jackson</w:t>
      </w:r>
    </w:p>
    <w:p w:rsidR="00000000" w:rsidDel="00000000" w:rsidP="00000000" w:rsidRDefault="00000000" w:rsidRPr="00000000" w14:paraId="00000108">
      <w:pPr>
        <w:numPr>
          <w:ilvl w:val="0"/>
          <w:numId w:val="11"/>
        </w:numPr>
        <w:ind w:left="720" w:hanging="360"/>
        <w:rPr>
          <w:u w:val="none"/>
        </w:rPr>
      </w:pPr>
      <w:r w:rsidDel="00000000" w:rsidR="00000000" w:rsidRPr="00000000">
        <w:rPr>
          <w:rtl w:val="0"/>
        </w:rPr>
        <w:t xml:space="preserve">John Conyers</w:t>
      </w:r>
    </w:p>
    <w:p w:rsidR="00000000" w:rsidDel="00000000" w:rsidP="00000000" w:rsidRDefault="00000000" w:rsidRPr="00000000" w14:paraId="00000109">
      <w:pPr>
        <w:numPr>
          <w:ilvl w:val="0"/>
          <w:numId w:val="11"/>
        </w:numPr>
        <w:ind w:left="720" w:hanging="360"/>
        <w:rPr>
          <w:u w:val="none"/>
        </w:rPr>
      </w:pPr>
      <w:r w:rsidDel="00000000" w:rsidR="00000000" w:rsidRPr="00000000">
        <w:rPr>
          <w:rtl w:val="0"/>
        </w:rPr>
        <w:t xml:space="preserve">John Kennedy</w:t>
      </w:r>
    </w:p>
    <w:p w:rsidR="00000000" w:rsidDel="00000000" w:rsidP="00000000" w:rsidRDefault="00000000" w:rsidRPr="00000000" w14:paraId="0000010A">
      <w:pPr>
        <w:numPr>
          <w:ilvl w:val="0"/>
          <w:numId w:val="11"/>
        </w:numPr>
        <w:ind w:left="720" w:hanging="360"/>
        <w:rPr>
          <w:u w:val="none"/>
        </w:rPr>
      </w:pPr>
      <w:r w:rsidDel="00000000" w:rsidR="00000000" w:rsidRPr="00000000">
        <w:rPr>
          <w:rtl w:val="0"/>
        </w:rPr>
        <w:t xml:space="preserve">Joseph Biden</w:t>
      </w:r>
    </w:p>
    <w:p w:rsidR="00000000" w:rsidDel="00000000" w:rsidP="00000000" w:rsidRDefault="00000000" w:rsidRPr="00000000" w14:paraId="0000010B">
      <w:pPr>
        <w:numPr>
          <w:ilvl w:val="0"/>
          <w:numId w:val="11"/>
        </w:numPr>
        <w:ind w:left="720" w:hanging="360"/>
        <w:rPr>
          <w:u w:val="none"/>
        </w:rPr>
      </w:pPr>
      <w:r w:rsidDel="00000000" w:rsidR="00000000" w:rsidRPr="00000000">
        <w:rPr>
          <w:rtl w:val="0"/>
        </w:rPr>
        <w:t xml:space="preserve">Kamala Harris</w:t>
      </w:r>
    </w:p>
    <w:p w:rsidR="00000000" w:rsidDel="00000000" w:rsidP="00000000" w:rsidRDefault="00000000" w:rsidRPr="00000000" w14:paraId="0000010C">
      <w:pPr>
        <w:numPr>
          <w:ilvl w:val="0"/>
          <w:numId w:val="11"/>
        </w:numPr>
        <w:ind w:left="720" w:hanging="360"/>
        <w:rPr>
          <w:u w:val="none"/>
        </w:rPr>
      </w:pPr>
      <w:r w:rsidDel="00000000" w:rsidR="00000000" w:rsidRPr="00000000">
        <w:rPr>
          <w:rtl w:val="0"/>
        </w:rPr>
        <w:t xml:space="preserve">Lindsey Graham</w:t>
      </w:r>
    </w:p>
    <w:p w:rsidR="00000000" w:rsidDel="00000000" w:rsidP="00000000" w:rsidRDefault="00000000" w:rsidRPr="00000000" w14:paraId="0000010D">
      <w:pPr>
        <w:numPr>
          <w:ilvl w:val="0"/>
          <w:numId w:val="11"/>
        </w:numPr>
        <w:ind w:left="720" w:hanging="360"/>
        <w:rPr>
          <w:u w:val="none"/>
        </w:rPr>
      </w:pPr>
      <w:r w:rsidDel="00000000" w:rsidR="00000000" w:rsidRPr="00000000">
        <w:rPr>
          <w:rtl w:val="0"/>
        </w:rPr>
        <w:t xml:space="preserve">Lyndon B. Johnson</w:t>
      </w:r>
    </w:p>
    <w:p w:rsidR="00000000" w:rsidDel="00000000" w:rsidP="00000000" w:rsidRDefault="00000000" w:rsidRPr="00000000" w14:paraId="0000010E">
      <w:pPr>
        <w:numPr>
          <w:ilvl w:val="0"/>
          <w:numId w:val="11"/>
        </w:numPr>
        <w:ind w:left="720" w:hanging="360"/>
        <w:rPr>
          <w:u w:val="none"/>
        </w:rPr>
      </w:pPr>
      <w:r w:rsidDel="00000000" w:rsidR="00000000" w:rsidRPr="00000000">
        <w:rPr>
          <w:rtl w:val="0"/>
        </w:rPr>
        <w:t xml:space="preserve">Martin Luther King Jr.</w:t>
      </w:r>
    </w:p>
    <w:p w:rsidR="00000000" w:rsidDel="00000000" w:rsidP="00000000" w:rsidRDefault="00000000" w:rsidRPr="00000000" w14:paraId="0000010F">
      <w:pPr>
        <w:numPr>
          <w:ilvl w:val="0"/>
          <w:numId w:val="11"/>
        </w:numPr>
        <w:ind w:left="720" w:hanging="360"/>
        <w:rPr>
          <w:u w:val="none"/>
        </w:rPr>
      </w:pPr>
      <w:r w:rsidDel="00000000" w:rsidR="00000000" w:rsidRPr="00000000">
        <w:rPr>
          <w:rtl w:val="0"/>
        </w:rPr>
        <w:t xml:space="preserve">Mitch McConnell</w:t>
      </w:r>
    </w:p>
    <w:p w:rsidR="00000000" w:rsidDel="00000000" w:rsidP="00000000" w:rsidRDefault="00000000" w:rsidRPr="00000000" w14:paraId="00000110">
      <w:pPr>
        <w:numPr>
          <w:ilvl w:val="0"/>
          <w:numId w:val="11"/>
        </w:numPr>
        <w:ind w:left="720" w:hanging="360"/>
        <w:rPr>
          <w:u w:val="none"/>
        </w:rPr>
      </w:pPr>
      <w:r w:rsidDel="00000000" w:rsidR="00000000" w:rsidRPr="00000000">
        <w:rPr>
          <w:rtl w:val="0"/>
        </w:rPr>
        <w:t xml:space="preserve">Sheila Jackson Lee</w:t>
      </w:r>
    </w:p>
    <w:p w:rsidR="00000000" w:rsidDel="00000000" w:rsidP="00000000" w:rsidRDefault="00000000" w:rsidRPr="00000000" w14:paraId="00000111">
      <w:pPr>
        <w:numPr>
          <w:ilvl w:val="0"/>
          <w:numId w:val="11"/>
        </w:numPr>
        <w:ind w:left="720" w:hanging="360"/>
        <w:rPr>
          <w:u w:val="none"/>
        </w:rPr>
      </w:pPr>
      <w:r w:rsidDel="00000000" w:rsidR="00000000" w:rsidRPr="00000000">
        <w:rPr>
          <w:rtl w:val="0"/>
        </w:rPr>
        <w:t xml:space="preserve">U.S. Colored Troops</w:t>
      </w:r>
    </w:p>
    <w:p w:rsidR="00000000" w:rsidDel="00000000" w:rsidP="00000000" w:rsidRDefault="00000000" w:rsidRPr="00000000" w14:paraId="00000112">
      <w:pPr>
        <w:numPr>
          <w:ilvl w:val="0"/>
          <w:numId w:val="11"/>
        </w:numPr>
        <w:ind w:left="720" w:hanging="360"/>
        <w:rPr>
          <w:u w:val="none"/>
        </w:rPr>
      </w:pPr>
      <w:r w:rsidDel="00000000" w:rsidR="00000000" w:rsidRPr="00000000">
        <w:rPr>
          <w:rtl w:val="0"/>
        </w:rPr>
        <w:t xml:space="preserve">Union Army</w:t>
      </w:r>
    </w:p>
    <w:p w:rsidR="00000000" w:rsidDel="00000000" w:rsidP="00000000" w:rsidRDefault="00000000" w:rsidRPr="00000000" w14:paraId="00000113">
      <w:pPr>
        <w:numPr>
          <w:ilvl w:val="0"/>
          <w:numId w:val="11"/>
        </w:numPr>
        <w:ind w:left="720" w:hanging="360"/>
        <w:rPr>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William T. Sherman</w:t>
      </w:r>
    </w:p>
    <w:p w:rsidR="00000000" w:rsidDel="00000000" w:rsidP="00000000" w:rsidRDefault="00000000" w:rsidRPr="00000000" w14:paraId="00000114">
      <w:pPr>
        <w:pStyle w:val="Heading2"/>
        <w:rPr/>
      </w:pPr>
      <w:bookmarkStart w:colFirst="0" w:colLast="0" w:name="_hbv84t6azsm7" w:id="17"/>
      <w:bookmarkEnd w:id="17"/>
      <w:r w:rsidDel="00000000" w:rsidR="00000000" w:rsidRPr="00000000">
        <w:rPr>
          <w:rtl w:val="0"/>
        </w:rPr>
        <w:t xml:space="preserve">Companies and Government Agencies</w:t>
      </w:r>
    </w:p>
    <w:p w:rsidR="00000000" w:rsidDel="00000000" w:rsidP="00000000" w:rsidRDefault="00000000" w:rsidRPr="00000000" w14:paraId="00000115">
      <w:pPr>
        <w:numPr>
          <w:ilvl w:val="0"/>
          <w:numId w:val="8"/>
        </w:numPr>
        <w:ind w:left="720" w:hanging="360"/>
        <w:rPr>
          <w:u w:val="none"/>
        </w:rPr>
      </w:pPr>
      <w:hyperlink r:id="rId20">
        <w:r w:rsidDel="00000000" w:rsidR="00000000" w:rsidRPr="00000000">
          <w:rPr>
            <w:color w:val="1155cc"/>
            <w:u w:val="single"/>
            <w:rtl w:val="0"/>
          </w:rPr>
          <w:t xml:space="preserve">Federal Housing Administration</w:t>
        </w:r>
      </w:hyperlink>
      <w:r w:rsidDel="00000000" w:rsidR="00000000" w:rsidRPr="00000000">
        <w:rPr>
          <w:rtl w:val="0"/>
        </w:rPr>
      </w:r>
    </w:p>
    <w:p w:rsidR="00000000" w:rsidDel="00000000" w:rsidP="00000000" w:rsidRDefault="00000000" w:rsidRPr="00000000" w14:paraId="00000116">
      <w:pPr>
        <w:numPr>
          <w:ilvl w:val="0"/>
          <w:numId w:val="8"/>
        </w:numPr>
        <w:ind w:left="720" w:hanging="360"/>
        <w:rPr>
          <w:u w:val="none"/>
        </w:rPr>
      </w:pPr>
      <w:r w:rsidDel="00000000" w:rsidR="00000000" w:rsidRPr="00000000">
        <w:rPr>
          <w:rtl w:val="0"/>
        </w:rPr>
        <w:t xml:space="preserve">Home Owners’ Loan Corporation (HOLC)</w:t>
      </w:r>
    </w:p>
    <w:p w:rsidR="00000000" w:rsidDel="00000000" w:rsidP="00000000" w:rsidRDefault="00000000" w:rsidRPr="00000000" w14:paraId="00000117">
      <w:pPr>
        <w:numPr>
          <w:ilvl w:val="0"/>
          <w:numId w:val="8"/>
        </w:numPr>
        <w:ind w:left="720" w:hanging="360"/>
        <w:rPr>
          <w:u w:val="none"/>
        </w:rPr>
      </w:pPr>
      <w:r w:rsidDel="00000000" w:rsidR="00000000" w:rsidRPr="00000000">
        <w:rPr>
          <w:rtl w:val="0"/>
        </w:rPr>
        <w:t xml:space="preserve">Illinois Central Railroad</w:t>
      </w:r>
    </w:p>
    <w:p w:rsidR="00000000" w:rsidDel="00000000" w:rsidP="00000000" w:rsidRDefault="00000000" w:rsidRPr="00000000" w14:paraId="00000118">
      <w:pPr>
        <w:pStyle w:val="Heading2"/>
        <w:rPr/>
      </w:pPr>
      <w:bookmarkStart w:colFirst="0" w:colLast="0" w:name="_o407ug4ud7pd" w:id="18"/>
      <w:bookmarkEnd w:id="18"/>
      <w:r w:rsidDel="00000000" w:rsidR="00000000" w:rsidRPr="00000000">
        <w:rPr>
          <w:rtl w:val="0"/>
        </w:rPr>
        <w:t xml:space="preserve">Organizations</w:t>
      </w:r>
    </w:p>
    <w:p w:rsidR="00000000" w:rsidDel="00000000" w:rsidP="00000000" w:rsidRDefault="00000000" w:rsidRPr="00000000" w14:paraId="00000119">
      <w:pPr>
        <w:numPr>
          <w:ilvl w:val="0"/>
          <w:numId w:val="9"/>
        </w:numPr>
        <w:ind w:left="720" w:hanging="360"/>
        <w:rPr>
          <w:u w:val="none"/>
        </w:rPr>
      </w:pPr>
      <w:hyperlink r:id="rId21">
        <w:r w:rsidDel="00000000" w:rsidR="00000000" w:rsidRPr="00000000">
          <w:rPr>
            <w:color w:val="1155cc"/>
            <w:u w:val="single"/>
            <w:rtl w:val="0"/>
          </w:rPr>
          <w:t xml:space="preserve">The National Coalition of Blacks for Reparations in America (N’COBRA)</w:t>
        </w:r>
      </w:hyperlink>
      <w:r w:rsidDel="00000000" w:rsidR="00000000" w:rsidRPr="00000000">
        <w:rPr>
          <w:rtl w:val="0"/>
        </w:rPr>
      </w:r>
    </w:p>
    <w:p w:rsidR="00000000" w:rsidDel="00000000" w:rsidP="00000000" w:rsidRDefault="00000000" w:rsidRPr="00000000" w14:paraId="0000011A">
      <w:pPr>
        <w:numPr>
          <w:ilvl w:val="0"/>
          <w:numId w:val="9"/>
        </w:numPr>
        <w:ind w:left="720" w:hanging="360"/>
        <w:rPr>
          <w:u w:val="none"/>
        </w:rPr>
      </w:pPr>
      <w:r w:rsidDel="00000000" w:rsidR="00000000" w:rsidRPr="00000000">
        <w:rPr>
          <w:rtl w:val="0"/>
        </w:rPr>
        <w:t xml:space="preserve">The People's Organization For Equal Rights</w:t>
      </w:r>
    </w:p>
    <w:p w:rsidR="00000000" w:rsidDel="00000000" w:rsidP="00000000" w:rsidRDefault="00000000" w:rsidRPr="00000000" w14:paraId="0000011B">
      <w:pPr>
        <w:numPr>
          <w:ilvl w:val="1"/>
          <w:numId w:val="9"/>
        </w:numPr>
        <w:ind w:left="1440" w:hanging="360"/>
        <w:rPr>
          <w:u w:val="none"/>
        </w:rPr>
      </w:pPr>
      <w:hyperlink r:id="rId22">
        <w:r w:rsidDel="00000000" w:rsidR="00000000" w:rsidRPr="00000000">
          <w:rPr>
            <w:color w:val="1155cc"/>
            <w:u w:val="single"/>
            <w:rtl w:val="0"/>
          </w:rPr>
          <w:t xml:space="preserve">Harris Neck Land Trust Website</w:t>
        </w:r>
      </w:hyperlink>
      <w:r w:rsidDel="00000000" w:rsidR="00000000" w:rsidRPr="00000000">
        <w:rPr>
          <w:rtl w:val="0"/>
        </w:rPr>
      </w:r>
    </w:p>
    <w:p w:rsidR="00000000" w:rsidDel="00000000" w:rsidP="00000000" w:rsidRDefault="00000000" w:rsidRPr="00000000" w14:paraId="0000011C">
      <w:pPr>
        <w:numPr>
          <w:ilvl w:val="0"/>
          <w:numId w:val="9"/>
        </w:numPr>
        <w:ind w:left="720" w:hanging="360"/>
        <w:rPr>
          <w:u w:val="none"/>
        </w:rPr>
      </w:pPr>
      <w:r w:rsidDel="00000000" w:rsidR="00000000" w:rsidRPr="00000000">
        <w:rPr>
          <w:rtl w:val="0"/>
        </w:rPr>
        <w:t xml:space="preserve">The Ex-Slave Mutual Relief, Bounty &amp; Pension Association</w:t>
      </w:r>
    </w:p>
    <w:p w:rsidR="00000000" w:rsidDel="00000000" w:rsidP="00000000" w:rsidRDefault="00000000" w:rsidRPr="00000000" w14:paraId="0000011D">
      <w:pPr>
        <w:numPr>
          <w:ilvl w:val="1"/>
          <w:numId w:val="9"/>
        </w:numPr>
        <w:ind w:left="1440" w:hanging="360"/>
        <w:rPr>
          <w:u w:val="none"/>
        </w:rPr>
      </w:pPr>
      <w:hyperlink r:id="rId23">
        <w:r w:rsidDel="00000000" w:rsidR="00000000" w:rsidRPr="00000000">
          <w:rPr>
            <w:color w:val="1155cc"/>
            <w:u w:val="single"/>
            <w:rtl w:val="0"/>
          </w:rPr>
          <w:t xml:space="preserve">Miranda Booker Perry, “No Pensions for Ex-Slaves: How Federal Agencies Suppressed Movement To Aid Freedpeople”</w:t>
        </w:r>
      </w:hyperlink>
      <w:r w:rsidDel="00000000" w:rsidR="00000000" w:rsidRPr="00000000">
        <w:rPr>
          <w:rtl w:val="0"/>
        </w:rPr>
      </w:r>
    </w:p>
    <w:p w:rsidR="00000000" w:rsidDel="00000000" w:rsidP="00000000" w:rsidRDefault="00000000" w:rsidRPr="00000000" w14:paraId="0000011E">
      <w:pPr>
        <w:pStyle w:val="Heading2"/>
        <w:rPr/>
      </w:pPr>
      <w:bookmarkStart w:colFirst="0" w:colLast="0" w:name="_b39e89bamboc" w:id="19"/>
      <w:bookmarkEnd w:id="19"/>
      <w:r w:rsidDel="00000000" w:rsidR="00000000" w:rsidRPr="00000000">
        <w:rPr>
          <w:rtl w:val="0"/>
        </w:rPr>
        <w:t xml:space="preserve">Historic Black Settlements and Neighborhoods</w:t>
      </w:r>
    </w:p>
    <w:p w:rsidR="00000000" w:rsidDel="00000000" w:rsidP="00000000" w:rsidRDefault="00000000" w:rsidRPr="00000000" w14:paraId="0000011F">
      <w:pPr>
        <w:numPr>
          <w:ilvl w:val="0"/>
          <w:numId w:val="7"/>
        </w:numPr>
        <w:ind w:left="720" w:hanging="360"/>
        <w:rPr>
          <w:u w:val="none"/>
        </w:rPr>
      </w:pPr>
      <w:r w:rsidDel="00000000" w:rsidR="00000000" w:rsidRPr="00000000">
        <w:rPr>
          <w:rtl w:val="0"/>
        </w:rPr>
        <w:t xml:space="preserve">Black Bottom Neighborhood, Detroit, Michigan</w:t>
      </w:r>
    </w:p>
    <w:p w:rsidR="00000000" w:rsidDel="00000000" w:rsidP="00000000" w:rsidRDefault="00000000" w:rsidRPr="00000000" w14:paraId="00000120">
      <w:pPr>
        <w:numPr>
          <w:ilvl w:val="1"/>
          <w:numId w:val="7"/>
        </w:numPr>
        <w:ind w:left="1440" w:hanging="360"/>
      </w:pPr>
      <w:hyperlink r:id="rId24">
        <w:r w:rsidDel="00000000" w:rsidR="00000000" w:rsidRPr="00000000">
          <w:rPr>
            <w:color w:val="1155cc"/>
            <w:u w:val="single"/>
            <w:rtl w:val="0"/>
          </w:rPr>
          <w:t xml:space="preserve">Detroit Historical Society Profile</w:t>
        </w:r>
      </w:hyperlink>
      <w:r w:rsidDel="00000000" w:rsidR="00000000" w:rsidRPr="00000000">
        <w:rPr>
          <w:rtl w:val="0"/>
        </w:rPr>
      </w:r>
    </w:p>
    <w:p w:rsidR="00000000" w:rsidDel="00000000" w:rsidP="00000000" w:rsidRDefault="00000000" w:rsidRPr="00000000" w14:paraId="00000121">
      <w:pPr>
        <w:numPr>
          <w:ilvl w:val="1"/>
          <w:numId w:val="7"/>
        </w:numPr>
        <w:ind w:left="1440" w:hanging="360"/>
      </w:pPr>
      <w:hyperlink r:id="rId25">
        <w:r w:rsidDel="00000000" w:rsidR="00000000" w:rsidRPr="00000000">
          <w:rPr>
            <w:color w:val="1155cc"/>
            <w:u w:val="single"/>
            <w:rtl w:val="0"/>
          </w:rPr>
          <w:t xml:space="preserve">The People and Places of Black Bottom, Detroit</w:t>
        </w:r>
      </w:hyperlink>
      <w:r w:rsidDel="00000000" w:rsidR="00000000" w:rsidRPr="00000000">
        <w:rPr>
          <w:rtl w:val="0"/>
        </w:rPr>
      </w:r>
    </w:p>
    <w:p w:rsidR="00000000" w:rsidDel="00000000" w:rsidP="00000000" w:rsidRDefault="00000000" w:rsidRPr="00000000" w14:paraId="00000122">
      <w:pPr>
        <w:numPr>
          <w:ilvl w:val="0"/>
          <w:numId w:val="7"/>
        </w:numPr>
        <w:ind w:left="720" w:hanging="360"/>
        <w:rPr>
          <w:u w:val="none"/>
        </w:rPr>
      </w:pPr>
      <w:hyperlink r:id="rId26">
        <w:r w:rsidDel="00000000" w:rsidR="00000000" w:rsidRPr="00000000">
          <w:rPr>
            <w:color w:val="1155cc"/>
            <w:u w:val="single"/>
            <w:rtl w:val="0"/>
          </w:rPr>
          <w:t xml:space="preserve">Bruce’s Beach, Los Angeles County, California</w:t>
        </w:r>
      </w:hyperlink>
      <w:r w:rsidDel="00000000" w:rsidR="00000000" w:rsidRPr="00000000">
        <w:rPr>
          <w:rtl w:val="0"/>
        </w:rPr>
      </w:r>
    </w:p>
    <w:p w:rsidR="00000000" w:rsidDel="00000000" w:rsidP="00000000" w:rsidRDefault="00000000" w:rsidRPr="00000000" w14:paraId="00000123">
      <w:pPr>
        <w:numPr>
          <w:ilvl w:val="0"/>
          <w:numId w:val="7"/>
        </w:numPr>
        <w:ind w:left="720" w:hanging="360"/>
        <w:rPr>
          <w:u w:val="none"/>
        </w:rPr>
      </w:pPr>
      <w:r w:rsidDel="00000000" w:rsidR="00000000" w:rsidRPr="00000000">
        <w:rPr>
          <w:rtl w:val="0"/>
        </w:rPr>
        <w:t xml:space="preserve">Harris Neck, Georgia</w:t>
      </w:r>
    </w:p>
    <w:p w:rsidR="00000000" w:rsidDel="00000000" w:rsidP="00000000" w:rsidRDefault="00000000" w:rsidRPr="00000000" w14:paraId="00000124">
      <w:pPr>
        <w:numPr>
          <w:ilvl w:val="0"/>
          <w:numId w:val="7"/>
        </w:numPr>
        <w:ind w:left="720" w:hanging="360"/>
        <w:rPr>
          <w:u w:val="none"/>
        </w:rPr>
      </w:pPr>
      <w:r w:rsidDel="00000000" w:rsidR="00000000" w:rsidRPr="00000000">
        <w:rPr>
          <w:rtl w:val="0"/>
        </w:rPr>
        <w:t xml:space="preserve">Rondo Neighborhood, St. Paul, Minnesota</w:t>
      </w:r>
    </w:p>
    <w:p w:rsidR="00000000" w:rsidDel="00000000" w:rsidP="00000000" w:rsidRDefault="00000000" w:rsidRPr="00000000" w14:paraId="00000125">
      <w:pPr>
        <w:numPr>
          <w:ilvl w:val="1"/>
          <w:numId w:val="7"/>
        </w:numPr>
        <w:ind w:left="1440" w:hanging="360"/>
        <w:rPr>
          <w:u w:val="none"/>
        </w:rPr>
      </w:pPr>
      <w:hyperlink r:id="rId27">
        <w:r w:rsidDel="00000000" w:rsidR="00000000" w:rsidRPr="00000000">
          <w:rPr>
            <w:color w:val="1155cc"/>
            <w:u w:val="single"/>
            <w:rtl w:val="0"/>
          </w:rPr>
          <w:t xml:space="preserve">ReConnect Rondo</w:t>
        </w:r>
      </w:hyperlink>
      <w:r w:rsidDel="00000000" w:rsidR="00000000" w:rsidRPr="00000000">
        <w:rPr>
          <w:rtl w:val="0"/>
        </w:rPr>
      </w:r>
    </w:p>
    <w:p w:rsidR="00000000" w:rsidDel="00000000" w:rsidP="00000000" w:rsidRDefault="00000000" w:rsidRPr="00000000" w14:paraId="00000126">
      <w:pPr>
        <w:numPr>
          <w:ilvl w:val="0"/>
          <w:numId w:val="7"/>
        </w:numPr>
        <w:ind w:left="720" w:hanging="360"/>
        <w:rPr>
          <w:u w:val="none"/>
        </w:rPr>
      </w:pPr>
      <w:r w:rsidDel="00000000" w:rsidR="00000000" w:rsidRPr="00000000">
        <w:rPr>
          <w:rtl w:val="0"/>
        </w:rPr>
        <w:t xml:space="preserve">Rosewood, Florida</w:t>
      </w:r>
    </w:p>
    <w:p w:rsidR="00000000" w:rsidDel="00000000" w:rsidP="00000000" w:rsidRDefault="00000000" w:rsidRPr="00000000" w14:paraId="00000127">
      <w:pPr>
        <w:numPr>
          <w:ilvl w:val="0"/>
          <w:numId w:val="7"/>
        </w:numPr>
        <w:ind w:left="720" w:hanging="360"/>
        <w:rPr>
          <w:u w:val="none"/>
        </w:rPr>
      </w:pPr>
      <w:hyperlink r:id="rId28">
        <w:r w:rsidDel="00000000" w:rsidR="00000000" w:rsidRPr="00000000">
          <w:rPr>
            <w:color w:val="1155cc"/>
            <w:u w:val="single"/>
            <w:rtl w:val="0"/>
          </w:rPr>
          <w:t xml:space="preserve">Seneca Village, New York</w:t>
        </w:r>
      </w:hyperlink>
      <w:r w:rsidDel="00000000" w:rsidR="00000000" w:rsidRPr="00000000">
        <w:rPr>
          <w:rtl w:val="0"/>
        </w:rPr>
      </w:r>
    </w:p>
    <w:p w:rsidR="00000000" w:rsidDel="00000000" w:rsidP="00000000" w:rsidRDefault="00000000" w:rsidRPr="00000000" w14:paraId="00000128">
      <w:pPr>
        <w:numPr>
          <w:ilvl w:val="0"/>
          <w:numId w:val="7"/>
        </w:numPr>
        <w:ind w:left="720" w:hanging="360"/>
        <w:rPr>
          <w:u w:val="none"/>
        </w:rPr>
      </w:pPr>
      <w:r w:rsidDel="00000000" w:rsidR="00000000" w:rsidRPr="00000000">
        <w:rPr>
          <w:rtl w:val="0"/>
        </w:rPr>
        <w:t xml:space="preserve">Tulsa, Oklahoma</w:t>
      </w:r>
    </w:p>
    <w:p w:rsidR="00000000" w:rsidDel="00000000" w:rsidP="00000000" w:rsidRDefault="00000000" w:rsidRPr="00000000" w14:paraId="00000129">
      <w:pPr>
        <w:numPr>
          <w:ilvl w:val="0"/>
          <w:numId w:val="7"/>
        </w:numPr>
        <w:ind w:left="720" w:hanging="360"/>
        <w:rPr>
          <w:u w:val="none"/>
        </w:rPr>
      </w:pPr>
      <w:r w:rsidDel="00000000" w:rsidR="00000000" w:rsidRPr="00000000">
        <w:rPr>
          <w:rtl w:val="0"/>
        </w:rPr>
        <w:t xml:space="preserve">Wilmington, North Carolina</w:t>
      </w:r>
      <w:r w:rsidDel="00000000" w:rsidR="00000000" w:rsidRPr="00000000">
        <w:rPr>
          <w:rtl w:val="0"/>
        </w:rPr>
      </w:r>
    </w:p>
    <w:p w:rsidR="00000000" w:rsidDel="00000000" w:rsidP="00000000" w:rsidRDefault="00000000" w:rsidRPr="00000000" w14:paraId="0000012A">
      <w:pPr>
        <w:pStyle w:val="Heading2"/>
        <w:rPr/>
      </w:pPr>
      <w:bookmarkStart w:colFirst="0" w:colLast="0" w:name="_3r20udl79mfm" w:id="20"/>
      <w:bookmarkEnd w:id="20"/>
      <w:r w:rsidDel="00000000" w:rsidR="00000000" w:rsidRPr="00000000">
        <w:rPr>
          <w:rtl w:val="0"/>
        </w:rPr>
        <w:t xml:space="preserve">Locations</w:t>
      </w:r>
    </w:p>
    <w:p w:rsidR="00000000" w:rsidDel="00000000" w:rsidP="00000000" w:rsidRDefault="00000000" w:rsidRPr="00000000" w14:paraId="0000012B">
      <w:pPr>
        <w:numPr>
          <w:ilvl w:val="0"/>
          <w:numId w:val="5"/>
        </w:numPr>
        <w:ind w:left="720" w:hanging="360"/>
        <w:rPr>
          <w:u w:val="none"/>
        </w:rPr>
      </w:pPr>
      <w:r w:rsidDel="00000000" w:rsidR="00000000" w:rsidRPr="00000000">
        <w:rPr>
          <w:rtl w:val="0"/>
        </w:rPr>
        <w:t xml:space="preserve">Durham, North Carolina</w:t>
      </w:r>
    </w:p>
    <w:p w:rsidR="00000000" w:rsidDel="00000000" w:rsidP="00000000" w:rsidRDefault="00000000" w:rsidRPr="00000000" w14:paraId="0000012C">
      <w:pPr>
        <w:numPr>
          <w:ilvl w:val="0"/>
          <w:numId w:val="5"/>
        </w:numPr>
        <w:ind w:left="720" w:hanging="360"/>
        <w:rPr>
          <w:u w:val="none"/>
        </w:rPr>
      </w:pPr>
      <w:r w:rsidDel="00000000" w:rsidR="00000000" w:rsidRPr="00000000">
        <w:rPr>
          <w:rtl w:val="0"/>
        </w:rPr>
        <w:t xml:space="preserve">Evanston, Illinois</w:t>
      </w:r>
    </w:p>
    <w:p w:rsidR="00000000" w:rsidDel="00000000" w:rsidP="00000000" w:rsidRDefault="00000000" w:rsidRPr="00000000" w14:paraId="0000012D">
      <w:pPr>
        <w:numPr>
          <w:ilvl w:val="0"/>
          <w:numId w:val="5"/>
        </w:numPr>
        <w:ind w:left="720" w:hanging="360"/>
      </w:pPr>
      <w:r w:rsidDel="00000000" w:rsidR="00000000" w:rsidRPr="00000000">
        <w:rPr>
          <w:rtl w:val="0"/>
        </w:rPr>
        <w:t xml:space="preserve">Greenwood, Mississippi</w:t>
      </w:r>
    </w:p>
    <w:p w:rsidR="00000000" w:rsidDel="00000000" w:rsidP="00000000" w:rsidRDefault="00000000" w:rsidRPr="00000000" w14:paraId="0000012E">
      <w:pPr>
        <w:numPr>
          <w:ilvl w:val="1"/>
          <w:numId w:val="5"/>
        </w:numPr>
        <w:ind w:left="1440" w:hanging="360"/>
      </w:pPr>
      <w:r w:rsidDel="00000000" w:rsidR="00000000" w:rsidRPr="00000000">
        <w:rPr>
          <w:rtl w:val="0"/>
        </w:rPr>
        <w:t xml:space="preserve">The Tallahatchie River</w:t>
      </w:r>
    </w:p>
    <w:p w:rsidR="00000000" w:rsidDel="00000000" w:rsidP="00000000" w:rsidRDefault="00000000" w:rsidRPr="00000000" w14:paraId="0000012F">
      <w:pPr>
        <w:numPr>
          <w:ilvl w:val="1"/>
          <w:numId w:val="5"/>
        </w:numPr>
        <w:ind w:left="1440" w:hanging="360"/>
      </w:pPr>
      <w:r w:rsidDel="00000000" w:rsidR="00000000" w:rsidRPr="00000000">
        <w:rPr>
          <w:rtl w:val="0"/>
        </w:rPr>
        <w:t xml:space="preserve">The Whittington Plantation</w:t>
      </w:r>
    </w:p>
    <w:p w:rsidR="00000000" w:rsidDel="00000000" w:rsidP="00000000" w:rsidRDefault="00000000" w:rsidRPr="00000000" w14:paraId="00000130">
      <w:pPr>
        <w:numPr>
          <w:ilvl w:val="0"/>
          <w:numId w:val="5"/>
        </w:numPr>
        <w:ind w:left="720" w:hanging="360"/>
        <w:rPr>
          <w:u w:val="none"/>
        </w:rPr>
      </w:pPr>
      <w:r w:rsidDel="00000000" w:rsidR="00000000" w:rsidRPr="00000000">
        <w:rPr>
          <w:rtl w:val="0"/>
        </w:rPr>
        <w:t xml:space="preserve">Harris Neck, Georgia</w:t>
      </w:r>
    </w:p>
    <w:p w:rsidR="00000000" w:rsidDel="00000000" w:rsidP="00000000" w:rsidRDefault="00000000" w:rsidRPr="00000000" w14:paraId="00000131">
      <w:pPr>
        <w:numPr>
          <w:ilvl w:val="1"/>
          <w:numId w:val="5"/>
        </w:numPr>
        <w:ind w:left="1440" w:hanging="360"/>
        <w:rPr>
          <w:u w:val="none"/>
        </w:rPr>
      </w:pPr>
      <w:r w:rsidDel="00000000" w:rsidR="00000000" w:rsidRPr="00000000">
        <w:rPr>
          <w:rtl w:val="0"/>
        </w:rPr>
        <w:t xml:space="preserve">Historic First African Baptist Church</w:t>
      </w:r>
    </w:p>
    <w:p w:rsidR="00000000" w:rsidDel="00000000" w:rsidP="00000000" w:rsidRDefault="00000000" w:rsidRPr="00000000" w14:paraId="00000132">
      <w:pPr>
        <w:numPr>
          <w:ilvl w:val="0"/>
          <w:numId w:val="5"/>
        </w:numPr>
        <w:ind w:left="720" w:hanging="360"/>
        <w:rPr>
          <w:u w:val="none"/>
        </w:rPr>
      </w:pPr>
      <w:r w:rsidDel="00000000" w:rsidR="00000000" w:rsidRPr="00000000">
        <w:rPr>
          <w:rtl w:val="0"/>
        </w:rPr>
        <w:t xml:space="preserve">Riceborough, Georgia</w:t>
      </w:r>
    </w:p>
    <w:p w:rsidR="00000000" w:rsidDel="00000000" w:rsidP="00000000" w:rsidRDefault="00000000" w:rsidRPr="00000000" w14:paraId="00000133">
      <w:pPr>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ageBreakBefore w:val="0"/>
      <w:rPr>
        <w:rFonts w:ascii="Lato" w:cs="Lato" w:eastAsia="Lato" w:hAnsi="Lato"/>
      </w:rPr>
    </w:pPr>
    <w:r w:rsidDel="00000000" w:rsidR="00000000" w:rsidRPr="00000000">
      <w:rPr>
        <w:rFonts w:ascii="Lato" w:cs="Lato" w:eastAsia="Lato" w:hAnsi="Lato"/>
        <w:color w:val="222222"/>
        <w:sz w:val="18"/>
        <w:szCs w:val="18"/>
        <w:highlight w:val="white"/>
        <w:rtl w:val="0"/>
      </w:rPr>
      <w:t xml:space="preserve">These materials were created by Pulitzer Center Education staff to support utilizing </w:t>
    </w:r>
    <w:r w:rsidDel="00000000" w:rsidR="00000000" w:rsidRPr="00000000">
      <w:rPr>
        <w:rFonts w:ascii="Lato" w:cs="Lato" w:eastAsia="Lato" w:hAnsi="Lato"/>
        <w:i w:val="1"/>
        <w:color w:val="222222"/>
        <w:sz w:val="18"/>
        <w:szCs w:val="18"/>
        <w:highlight w:val="white"/>
        <w:rtl w:val="0"/>
      </w:rPr>
      <w:t xml:space="preserve">The 1619 Project</w:t>
    </w:r>
    <w:r w:rsidDel="00000000" w:rsidR="00000000" w:rsidRPr="00000000">
      <w:rPr>
        <w:rFonts w:ascii="Lato" w:cs="Lato" w:eastAsia="Lato" w:hAnsi="Lato"/>
        <w:color w:val="222222"/>
        <w:sz w:val="18"/>
        <w:szCs w:val="18"/>
        <w:highlight w:val="white"/>
        <w:rtl w:val="0"/>
      </w:rPr>
      <w:t xml:space="preserve"> </w:t>
    </w:r>
    <w:r w:rsidDel="00000000" w:rsidR="00000000" w:rsidRPr="00000000">
      <w:rPr>
        <w:rFonts w:ascii="Lato" w:cs="Lato" w:eastAsia="Lato" w:hAnsi="Lato"/>
        <w:color w:val="222222"/>
        <w:sz w:val="18"/>
        <w:szCs w:val="18"/>
        <w:highlight w:val="white"/>
        <w:rtl w:val="0"/>
      </w:rPr>
      <w:t xml:space="preserve">as an instructional tool. You can find our full </w:t>
    </w:r>
    <w:r w:rsidDel="00000000" w:rsidR="00000000" w:rsidRPr="00000000">
      <w:rPr>
        <w:rFonts w:ascii="Lato" w:cs="Lato" w:eastAsia="Lato" w:hAnsi="Lato"/>
        <w:i w:val="1"/>
        <w:color w:val="222222"/>
        <w:sz w:val="18"/>
        <w:szCs w:val="18"/>
        <w:highlight w:val="white"/>
        <w:rtl w:val="0"/>
      </w:rPr>
      <w:t xml:space="preserve">1619 Project </w:t>
    </w:r>
    <w:r w:rsidDel="00000000" w:rsidR="00000000" w:rsidRPr="00000000">
      <w:rPr>
        <w:rFonts w:ascii="Lato" w:cs="Lato" w:eastAsia="Lato" w:hAnsi="Lato"/>
        <w:color w:val="222222"/>
        <w:sz w:val="18"/>
        <w:szCs w:val="18"/>
        <w:highlight w:val="white"/>
        <w:rtl w:val="0"/>
      </w:rPr>
      <w:t xml:space="preserve">Education Materials Collection at </w:t>
    </w:r>
    <w:hyperlink r:id="rId1">
      <w:r w:rsidDel="00000000" w:rsidR="00000000" w:rsidRPr="00000000">
        <w:rPr>
          <w:rFonts w:ascii="Lato" w:cs="Lato" w:eastAsia="Lato" w:hAnsi="Lato"/>
          <w:color w:val="1155cc"/>
          <w:sz w:val="18"/>
          <w:szCs w:val="18"/>
          <w:highlight w:val="white"/>
          <w:u w:val="single"/>
          <w:rtl w:val="0"/>
        </w:rPr>
        <w:t xml:space="preserve">https://1619education.org/</w:t>
      </w:r>
    </w:hyperlink>
    <w:r w:rsidDel="00000000" w:rsidR="00000000" w:rsidRPr="00000000">
      <w:rPr>
        <w:rFonts w:ascii="Lato" w:cs="Lato" w:eastAsia="Lato" w:hAnsi="Lato"/>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135">
    <w:pPr>
      <w:pageBreakBefore w:val="0"/>
      <w:jc w:val="right"/>
      <w:rPr>
        <w:rFonts w:ascii="Lato" w:cs="Lato" w:eastAsia="Lato" w:hAnsi="Lato"/>
        <w:sz w:val="18"/>
        <w:szCs w:val="18"/>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of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4772025</wp:posOffset>
          </wp:positionH>
          <wp:positionV relativeFrom="page">
            <wp:posOffset>351663</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3113" cy="264848"/>
                  </a:xfrm>
                  <a:prstGeom prst="rect"/>
                  <a:ln/>
                </pic:spPr>
              </pic:pic>
            </a:graphicData>
          </a:graphic>
        </wp:inline>
      </w:drawing>
    </w:r>
    <w:r w:rsidDel="00000000" w:rsidR="00000000" w:rsidRPr="00000000">
      <w:rPr>
        <w:rtl w:val="0"/>
      </w:rPr>
      <w:t xml:space="preserve"> </w:t>
      <w:tab/>
      <w:tab/>
      <w:tab/>
      <w:tab/>
    </w:r>
  </w:p>
  <w:p w:rsidR="00000000" w:rsidDel="00000000" w:rsidP="00000000" w:rsidRDefault="00000000" w:rsidRPr="00000000" w14:paraId="00000137">
    <w:pPr>
      <w:pageBreakBefore w:val="0"/>
      <w:jc w:val="right"/>
      <w:rPr/>
    </w:pPr>
    <w:r w:rsidDel="00000000" w:rsidR="00000000" w:rsidRPr="00000000">
      <w:rPr>
        <w:rtl w:val="0"/>
      </w:rPr>
    </w:r>
  </w:p>
  <w:p w:rsidR="00000000" w:rsidDel="00000000" w:rsidP="00000000" w:rsidRDefault="00000000" w:rsidRPr="00000000" w14:paraId="00000138">
    <w:pPr>
      <w:pageBreakBefore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sz w:val="26"/>
      <w:szCs w:val="26"/>
    </w:rPr>
  </w:style>
  <w:style w:type="paragraph" w:styleId="Heading2">
    <w:name w:val="heading 2"/>
    <w:basedOn w:val="Normal"/>
    <w:next w:val="Normal"/>
    <w:pPr>
      <w:keepNext w:val="1"/>
      <w:keepLines w:val="1"/>
      <w:spacing w:before="200" w:lineRule="auto"/>
    </w:pPr>
    <w:rPr>
      <w:rFonts w:ascii="Georgia" w:cs="Georgia" w:eastAsia="Georgia" w:hAnsi="Georgia"/>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pageBreakBefore w:val="0"/>
      <w:jc w:val="center"/>
    </w:pPr>
    <w:rPr>
      <w:rFonts w:ascii="Georgia" w:cs="Georgia" w:eastAsia="Georgia" w:hAnsi="Georgia"/>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hud.gov/program_offices/housing/fhahistory" TargetMode="External"/><Relationship Id="rId22" Type="http://schemas.openxmlformats.org/officeDocument/2006/relationships/hyperlink" Target="https://www.harrisnecklandtrust.org/" TargetMode="External"/><Relationship Id="rId21" Type="http://schemas.openxmlformats.org/officeDocument/2006/relationships/hyperlink" Target="https://www.officialncobraonline.org/home-page" TargetMode="External"/><Relationship Id="rId24" Type="http://schemas.openxmlformats.org/officeDocument/2006/relationships/hyperlink" Target="https://detroithistorical.org/learn/encyclopedia-of-detroit/black-bottom-neighborhood" TargetMode="External"/><Relationship Id="rId23" Type="http://schemas.openxmlformats.org/officeDocument/2006/relationships/hyperlink" Target="https://www.archives.gov/publications/prologue/2010/summer/slave-pensio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gress.gov/bill/117th-congress/house-bill/1319/text" TargetMode="External"/><Relationship Id="rId26" Type="http://schemas.openxmlformats.org/officeDocument/2006/relationships/hyperlink" Target="https://ceo.lacounty.gov/ardi/bruces-beach/" TargetMode="External"/><Relationship Id="rId25" Type="http://schemas.openxmlformats.org/officeDocument/2006/relationships/hyperlink" Target="https://www.neh.gov/article/people-and-places-black-bottom-detroit" TargetMode="External"/><Relationship Id="rId28" Type="http://schemas.openxmlformats.org/officeDocument/2006/relationships/hyperlink" Target="https://www.centralparknyc.org/articles/rediscovery-and-research-of-seneca-village" TargetMode="External"/><Relationship Id="rId27" Type="http://schemas.openxmlformats.org/officeDocument/2006/relationships/hyperlink" Target="https://reconnectrondo.com/vision/history/" TargetMode="External"/><Relationship Id="rId5" Type="http://schemas.openxmlformats.org/officeDocument/2006/relationships/styles" Target="styles.xml"/><Relationship Id="rId6" Type="http://schemas.openxmlformats.org/officeDocument/2006/relationships/hyperlink" Target="https://www.hulu.com/series/the-1619-project-7ba3407a-299c-4a10-8310-bbcdd6ab4653" TargetMode="External"/><Relationship Id="rId7" Type="http://schemas.openxmlformats.org/officeDocument/2006/relationships/hyperlink" Target="https://www.congress.gov/bill/117th-congress/house-bill/40" TargetMode="External"/><Relationship Id="rId8" Type="http://schemas.openxmlformats.org/officeDocument/2006/relationships/hyperlink" Target="https://www.archives.gov/exhibits/featured-documents/emancipation-proclamation" TargetMode="External"/><Relationship Id="rId11" Type="http://schemas.openxmlformats.org/officeDocument/2006/relationships/hyperlink" Target="https://www.archives.gov/milestone-documents/homestead-act" TargetMode="External"/><Relationship Id="rId10" Type="http://schemas.openxmlformats.org/officeDocument/2006/relationships/hyperlink" Target="https://www.congress.gov/bill/116th-congress/senate-bill/3548" TargetMode="External"/><Relationship Id="rId13" Type="http://schemas.openxmlformats.org/officeDocument/2006/relationships/footer" Target="footer1.xml"/><Relationship Id="rId12" Type="http://schemas.openxmlformats.org/officeDocument/2006/relationships/header" Target="header1.xml"/><Relationship Id="rId15" Type="http://schemas.openxmlformats.org/officeDocument/2006/relationships/hyperlink" Target="https://www.swarthmore.edu/profile/allison-dorsey" TargetMode="External"/><Relationship Id="rId14" Type="http://schemas.openxmlformats.org/officeDocument/2006/relationships/hyperlink" Target="https://www.archives.gov/milestone-documents/national-labor-relations-act" TargetMode="External"/><Relationship Id="rId17" Type="http://schemas.openxmlformats.org/officeDocument/2006/relationships/hyperlink" Target="https://scholars.duke.edu/person/william.darity" TargetMode="External"/><Relationship Id="rId16" Type="http://schemas.openxmlformats.org/officeDocument/2006/relationships/hyperlink" Target="https://www.brookings.edu/experts/andre-m-perry/" TargetMode="External"/><Relationship Id="rId19" Type="http://schemas.openxmlformats.org/officeDocument/2006/relationships/hyperlink" Target="https://www.nytimes.com/2021/05/20/us/tulsa-massacre-survivors.html" TargetMode="External"/><Relationship Id="rId18" Type="http://schemas.openxmlformats.org/officeDocument/2006/relationships/hyperlink" Target="https://www.tulsahistory.org/exhibit/1921-tulsa-race-massac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1619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