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t xml:space="preserve">Approx. 14 days or 3 weeks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9th Grade African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In this unit, students will evaluate key claims made in essays from </w:t>
            </w:r>
            <w:r w:rsidDel="00000000" w:rsidR="00000000" w:rsidRPr="00000000">
              <w:rPr>
                <w:i w:val="1"/>
                <w:rtl w:val="0"/>
              </w:rPr>
              <w:t xml:space="preserve">The 1619 Project</w:t>
            </w:r>
            <w:r w:rsidDel="00000000" w:rsidR="00000000" w:rsidRPr="00000000">
              <w:rPr>
                <w:rtl w:val="0"/>
              </w:rPr>
              <w:t xml:space="preserve"> as well as writing that criticizes the project. They will discuss the legacy the year 1619 in the history of the United States and explain the social, economic, and political impact of slavery in a research paper. This unit specifically provides students with an opportunity to discuss the contributions Black people have made to America and controversy surrounding the teaching/legacy of slavery. </w:t>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12">
            <w:pPr>
              <w:pageBreakBefore w:val="0"/>
              <w:numPr>
                <w:ilvl w:val="0"/>
                <w:numId w:val="8"/>
              </w:numPr>
              <w:spacing w:line="240" w:lineRule="auto"/>
              <w:ind w:left="720" w:hanging="360"/>
              <w:rPr>
                <w:u w:val="none"/>
              </w:rPr>
            </w:pPr>
            <w:r w:rsidDel="00000000" w:rsidR="00000000" w:rsidRPr="00000000">
              <w:rPr>
                <w:rtl w:val="0"/>
              </w:rPr>
              <w:t xml:space="preserve">What was the social, economic, and political impact of the Atlantic Slave War?</w:t>
            </w:r>
          </w:p>
          <w:p w:rsidR="00000000" w:rsidDel="00000000" w:rsidP="00000000" w:rsidRDefault="00000000" w:rsidRPr="00000000" w14:paraId="00000013">
            <w:pPr>
              <w:pageBreakBefore w:val="0"/>
              <w:numPr>
                <w:ilvl w:val="0"/>
                <w:numId w:val="8"/>
              </w:numPr>
              <w:spacing w:line="240" w:lineRule="auto"/>
              <w:ind w:left="720" w:hanging="360"/>
              <w:rPr>
                <w:u w:val="none"/>
              </w:rPr>
            </w:pPr>
            <w:r w:rsidDel="00000000" w:rsidR="00000000" w:rsidRPr="00000000">
              <w:rPr>
                <w:rtl w:val="0"/>
              </w:rPr>
              <w:t xml:space="preserve">What key claims does </w:t>
            </w:r>
            <w:r w:rsidDel="00000000" w:rsidR="00000000" w:rsidRPr="00000000">
              <w:rPr>
                <w:i w:val="1"/>
                <w:rtl w:val="0"/>
              </w:rPr>
              <w:t xml:space="preserve">The 1619 Project</w:t>
            </w:r>
            <w:r w:rsidDel="00000000" w:rsidR="00000000" w:rsidRPr="00000000">
              <w:rPr>
                <w:rtl w:val="0"/>
              </w:rPr>
              <w:t xml:space="preserve"> make about the legacy of slavery?</w:t>
            </w:r>
          </w:p>
          <w:p w:rsidR="00000000" w:rsidDel="00000000" w:rsidP="00000000" w:rsidRDefault="00000000" w:rsidRPr="00000000" w14:paraId="00000014">
            <w:pPr>
              <w:pageBreakBefore w:val="0"/>
              <w:numPr>
                <w:ilvl w:val="0"/>
                <w:numId w:val="8"/>
              </w:numPr>
              <w:spacing w:line="240" w:lineRule="auto"/>
              <w:ind w:left="720" w:hanging="360"/>
              <w:rPr>
                <w:u w:val="none"/>
              </w:rPr>
            </w:pPr>
            <w:r w:rsidDel="00000000" w:rsidR="00000000" w:rsidRPr="00000000">
              <w:rPr>
                <w:rtl w:val="0"/>
              </w:rPr>
              <w:t xml:space="preserve">What has caused resistance to </w:t>
            </w:r>
            <w:r w:rsidDel="00000000" w:rsidR="00000000" w:rsidRPr="00000000">
              <w:rPr>
                <w:i w:val="1"/>
                <w:rtl w:val="0"/>
              </w:rPr>
              <w:t xml:space="preserve">The 1619 Project</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Students will be able to…</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Articulate the difference between arguments made for American exceptionalism and the legacy of slavery in the U.S.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Write a four-paragraph paper about the impact of slavery, citing evidence from primary sources discussed in class and from their notes taken during </w:t>
            </w:r>
            <w:r w:rsidDel="00000000" w:rsidR="00000000" w:rsidRPr="00000000">
              <w:rPr>
                <w:i w:val="1"/>
                <w:rtl w:val="0"/>
              </w:rPr>
              <w:t xml:space="preserve">1619 Project</w:t>
            </w:r>
            <w:r w:rsidDel="00000000" w:rsidR="00000000" w:rsidRPr="00000000">
              <w:rPr>
                <w:rtl w:val="0"/>
              </w:rPr>
              <w:t xml:space="preserve"> discussion.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Make connections between slavery and issues of race in the U.S.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b w:val="1"/>
              </w:rPr>
            </w:pPr>
            <w:r w:rsidDel="00000000" w:rsidR="00000000" w:rsidRPr="00000000">
              <w:rPr>
                <w:b w:val="1"/>
                <w:rtl w:val="0"/>
              </w:rPr>
              <w:t xml:space="preserve">Common Core Standards for History/Social Studies:</w:t>
            </w:r>
          </w:p>
          <w:p w:rsidR="00000000" w:rsidDel="00000000" w:rsidP="00000000" w:rsidRDefault="00000000" w:rsidRPr="00000000" w14:paraId="00000020">
            <w:pPr>
              <w:pageBreakBefore w:val="0"/>
              <w:spacing w:line="240" w:lineRule="auto"/>
              <w:rPr>
                <w:b w:val="1"/>
              </w:rPr>
            </w:pPr>
            <w:r w:rsidDel="00000000" w:rsidR="00000000" w:rsidRPr="00000000">
              <w:rPr>
                <w:rtl w:val="0"/>
              </w:rPr>
            </w:r>
          </w:p>
          <w:p w:rsidR="00000000" w:rsidDel="00000000" w:rsidP="00000000" w:rsidRDefault="00000000" w:rsidRPr="00000000" w14:paraId="00000021">
            <w:pPr>
              <w:pageBreakBefore w:val="0"/>
              <w:spacing w:line="240" w:lineRule="auto"/>
              <w:rPr/>
            </w:pPr>
            <w:hyperlink r:id="rId6">
              <w:r w:rsidDel="00000000" w:rsidR="00000000" w:rsidRPr="00000000">
                <w:rPr>
                  <w:color w:val="1155cc"/>
                  <w:u w:val="single"/>
                  <w:rtl w:val="0"/>
                </w:rPr>
                <w:t xml:space="preserve">RH.9-10.8</w:t>
              </w:r>
            </w:hyperlink>
            <w:r w:rsidDel="00000000" w:rsidR="00000000" w:rsidRPr="00000000">
              <w:rPr>
                <w:rtl w:val="0"/>
              </w:rPr>
              <w:t xml:space="preserve"> Assess the extent to which the reasoning and evidence in a text support the author’s claims. </w:t>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rPr/>
            </w:pPr>
            <w:hyperlink r:id="rId7">
              <w:r w:rsidDel="00000000" w:rsidR="00000000" w:rsidRPr="00000000">
                <w:rPr>
                  <w:color w:val="1155cc"/>
                  <w:u w:val="single"/>
                  <w:rtl w:val="0"/>
                </w:rPr>
                <w:t xml:space="preserve">RH.9-10.9</w:t>
              </w:r>
            </w:hyperlink>
            <w:r w:rsidDel="00000000" w:rsidR="00000000" w:rsidRPr="00000000">
              <w:rPr>
                <w:rtl w:val="0"/>
              </w:rPr>
              <w:t xml:space="preserve"> Compare and contrast treatments of the same topic in several primary and secondary sources. </w:t>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rPr/>
            </w:pPr>
            <w:hyperlink r:id="rId8">
              <w:r w:rsidDel="00000000" w:rsidR="00000000" w:rsidRPr="00000000">
                <w:rPr>
                  <w:color w:val="1155cc"/>
                  <w:u w:val="single"/>
                  <w:rtl w:val="0"/>
                </w:rPr>
                <w:t xml:space="preserve">WHST.9-10.4</w:t>
              </w:r>
            </w:hyperlink>
            <w:r w:rsidDel="00000000" w:rsidR="00000000" w:rsidRPr="00000000">
              <w:rPr>
                <w:rtl w:val="0"/>
              </w:rPr>
              <w:t xml:space="preserve"> Produce clear and coherent writing which the development, organization, and style are appropriate to task, purpose, and audience.</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Unit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rPr/>
            </w:pPr>
            <w:r w:rsidDel="00000000" w:rsidR="00000000" w:rsidRPr="00000000">
              <w:rPr>
                <w:rtl w:val="0"/>
              </w:rPr>
            </w:r>
          </w:p>
          <w:p w:rsidR="00000000" w:rsidDel="00000000" w:rsidP="00000000" w:rsidRDefault="00000000" w:rsidRPr="00000000" w14:paraId="00000029">
            <w:pPr>
              <w:widowControl w:val="0"/>
              <w:numPr>
                <w:ilvl w:val="0"/>
                <w:numId w:val="4"/>
              </w:numPr>
              <w:ind w:left="720" w:hanging="360"/>
              <w:rPr/>
            </w:pPr>
            <w:r w:rsidDel="00000000" w:rsidR="00000000" w:rsidRPr="00000000">
              <w:rPr>
                <w:rtl w:val="0"/>
              </w:rPr>
              <w:t xml:space="preserve">Relevant images from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2A">
            <w:pPr>
              <w:widowControl w:val="0"/>
              <w:numPr>
                <w:ilvl w:val="0"/>
                <w:numId w:val="4"/>
              </w:numPr>
              <w:ind w:left="720" w:hanging="360"/>
              <w:rPr/>
            </w:pPr>
            <w:r w:rsidDel="00000000" w:rsidR="00000000" w:rsidRPr="00000000">
              <w:rPr>
                <w:rtl w:val="0"/>
              </w:rPr>
              <w:t xml:space="preserve">Excerpt from </w:t>
            </w:r>
            <w:hyperlink r:id="rId9">
              <w:r w:rsidDel="00000000" w:rsidR="00000000" w:rsidRPr="00000000">
                <w:rPr>
                  <w:color w:val="1155cc"/>
                  <w:u w:val="single"/>
                  <w:rtl w:val="0"/>
                </w:rPr>
                <w:t xml:space="preserve">“Why Can’t We Teach This?”</w:t>
              </w:r>
            </w:hyperlink>
            <w:r w:rsidDel="00000000" w:rsidR="00000000" w:rsidRPr="00000000">
              <w:rPr>
                <w:rtl w:val="0"/>
              </w:rPr>
              <w:t xml:space="preserve"> by Nikita Stewart</w:t>
            </w:r>
          </w:p>
          <w:p w:rsidR="00000000" w:rsidDel="00000000" w:rsidP="00000000" w:rsidRDefault="00000000" w:rsidRPr="00000000" w14:paraId="0000002B">
            <w:pPr>
              <w:widowControl w:val="0"/>
              <w:numPr>
                <w:ilvl w:val="0"/>
                <w:numId w:val="4"/>
              </w:numPr>
              <w:ind w:left="720" w:hanging="360"/>
              <w:rPr/>
            </w:pPr>
            <w:r w:rsidDel="00000000" w:rsidR="00000000" w:rsidRPr="00000000">
              <w:rPr>
                <w:rtl w:val="0"/>
              </w:rPr>
              <w:t xml:space="preserve">Excerpt from </w:t>
            </w:r>
            <w:hyperlink r:id="rId10">
              <w:r w:rsidDel="00000000" w:rsidR="00000000" w:rsidRPr="00000000">
                <w:rPr>
                  <w:color w:val="1155cc"/>
                  <w:u w:val="single"/>
                  <w:rtl w:val="0"/>
                </w:rPr>
                <w:t xml:space="preserve">“The Idea of America”</w:t>
              </w:r>
            </w:hyperlink>
            <w:r w:rsidDel="00000000" w:rsidR="00000000" w:rsidRPr="00000000">
              <w:rPr>
                <w:rtl w:val="0"/>
              </w:rPr>
              <w:t xml:space="preserve"> by Nikole Hannah-Jones</w:t>
            </w:r>
          </w:p>
          <w:p w:rsidR="00000000" w:rsidDel="00000000" w:rsidP="00000000" w:rsidRDefault="00000000" w:rsidRPr="00000000" w14:paraId="0000002C">
            <w:pPr>
              <w:widowControl w:val="0"/>
              <w:numPr>
                <w:ilvl w:val="0"/>
                <w:numId w:val="4"/>
              </w:numPr>
              <w:ind w:left="720" w:hanging="360"/>
              <w:rPr/>
            </w:pPr>
            <w:hyperlink r:id="rId11">
              <w:r w:rsidDel="00000000" w:rsidR="00000000" w:rsidRPr="00000000">
                <w:rPr>
                  <w:color w:val="1155cc"/>
                  <w:u w:val="single"/>
                  <w:rtl w:val="0"/>
                </w:rPr>
                <w:t xml:space="preserve">“A Day to Celebrate American Promise”</w:t>
              </w:r>
            </w:hyperlink>
            <w:r w:rsidDel="00000000" w:rsidR="00000000" w:rsidRPr="00000000">
              <w:rPr>
                <w:rtl w:val="0"/>
              </w:rPr>
              <w:t xml:space="preserve"> by the editors at the </w:t>
            </w:r>
            <w:r w:rsidDel="00000000" w:rsidR="00000000" w:rsidRPr="00000000">
              <w:rPr>
                <w:i w:val="1"/>
                <w:rtl w:val="0"/>
              </w:rPr>
              <w:t xml:space="preserve">National Review</w:t>
            </w:r>
          </w:p>
          <w:p w:rsidR="00000000" w:rsidDel="00000000" w:rsidP="00000000" w:rsidRDefault="00000000" w:rsidRPr="00000000" w14:paraId="0000002D">
            <w:pPr>
              <w:widowControl w:val="0"/>
              <w:numPr>
                <w:ilvl w:val="0"/>
                <w:numId w:val="4"/>
              </w:numPr>
              <w:ind w:left="720" w:hanging="360"/>
              <w:rPr/>
            </w:pPr>
            <w:r w:rsidDel="00000000" w:rsidR="00000000" w:rsidRPr="00000000">
              <w:rPr>
                <w:rtl w:val="0"/>
              </w:rPr>
              <w:t xml:space="preserve">Excerpt from letter sent by parents from Bryn Mawr and Gilman School</w:t>
            </w:r>
          </w:p>
          <w:p w:rsidR="00000000" w:rsidDel="00000000" w:rsidP="00000000" w:rsidRDefault="00000000" w:rsidRPr="00000000" w14:paraId="0000002E">
            <w:pPr>
              <w:widowControl w:val="0"/>
              <w:numPr>
                <w:ilvl w:val="0"/>
                <w:numId w:val="4"/>
              </w:numPr>
              <w:ind w:left="720" w:hanging="360"/>
              <w:rPr/>
            </w:pPr>
            <w:hyperlink r:id="rId12">
              <w:r w:rsidDel="00000000" w:rsidR="00000000" w:rsidRPr="00000000">
                <w:rPr>
                  <w:color w:val="1155cc"/>
                  <w:u w:val="single"/>
                  <w:rtl w:val="0"/>
                </w:rPr>
                <w:t xml:space="preserve">James Baldwin vs. William Buckley Debate</w:t>
              </w:r>
            </w:hyperlink>
            <w:r w:rsidDel="00000000" w:rsidR="00000000" w:rsidRPr="00000000">
              <w:rPr>
                <w:rtl w:val="0"/>
              </w:rPr>
            </w:r>
          </w:p>
          <w:p w:rsidR="00000000" w:rsidDel="00000000" w:rsidP="00000000" w:rsidRDefault="00000000" w:rsidRPr="00000000" w14:paraId="0000002F">
            <w:pPr>
              <w:widowControl w:val="0"/>
              <w:numPr>
                <w:ilvl w:val="0"/>
                <w:numId w:val="4"/>
              </w:numPr>
              <w:ind w:left="720" w:hanging="360"/>
              <w:rPr/>
            </w:pPr>
            <w:hyperlink r:id="rId13">
              <w:r w:rsidDel="00000000" w:rsidR="00000000" w:rsidRPr="00000000">
                <w:rPr>
                  <w:color w:val="1155cc"/>
                  <w:u w:val="single"/>
                  <w:rtl w:val="0"/>
                </w:rPr>
                <w:t xml:space="preserve">“The Famous Baldwin-Buckley Debate Still Matters Today”</w:t>
              </w:r>
            </w:hyperlink>
            <w:r w:rsidDel="00000000" w:rsidR="00000000" w:rsidRPr="00000000">
              <w:rPr>
                <w:rtl w:val="0"/>
              </w:rPr>
              <w:t xml:space="preserve"> by Gabrielle Bellot</w:t>
            </w:r>
          </w:p>
          <w:p w:rsidR="00000000" w:rsidDel="00000000" w:rsidP="00000000" w:rsidRDefault="00000000" w:rsidRPr="00000000" w14:paraId="00000030">
            <w:pPr>
              <w:widowControl w:val="0"/>
              <w:numPr>
                <w:ilvl w:val="0"/>
                <w:numId w:val="4"/>
              </w:numPr>
              <w:ind w:left="720" w:hanging="360"/>
              <w:rPr/>
            </w:pPr>
            <w:r w:rsidDel="00000000" w:rsidR="00000000" w:rsidRPr="00000000">
              <w:rPr>
                <w:rtl w:val="0"/>
              </w:rPr>
              <w:t xml:space="preserve">Excerpt from </w:t>
            </w:r>
            <w:hyperlink r:id="rId14">
              <w:r w:rsidDel="00000000" w:rsidR="00000000" w:rsidRPr="00000000">
                <w:rPr>
                  <w:color w:val="1155cc"/>
                  <w:u w:val="single"/>
                  <w:rtl w:val="0"/>
                </w:rPr>
                <w:t xml:space="preserve">“Capitalism”</w:t>
              </w:r>
            </w:hyperlink>
            <w:r w:rsidDel="00000000" w:rsidR="00000000" w:rsidRPr="00000000">
              <w:rPr>
                <w:rtl w:val="0"/>
              </w:rPr>
              <w:t xml:space="preserve"> by Matthew Desmond</w:t>
            </w:r>
          </w:p>
          <w:p w:rsidR="00000000" w:rsidDel="00000000" w:rsidP="00000000" w:rsidRDefault="00000000" w:rsidRPr="00000000" w14:paraId="00000031">
            <w:pPr>
              <w:widowControl w:val="0"/>
              <w:numPr>
                <w:ilvl w:val="0"/>
                <w:numId w:val="4"/>
              </w:numPr>
              <w:ind w:left="720" w:hanging="360"/>
              <w:rPr/>
            </w:pPr>
            <w:r w:rsidDel="00000000" w:rsidR="00000000" w:rsidRPr="00000000">
              <w:rPr>
                <w:rtl w:val="0"/>
              </w:rPr>
              <w:t xml:space="preserve">Map of the Whitney Plantation</w:t>
            </w:r>
          </w:p>
          <w:p w:rsidR="00000000" w:rsidDel="00000000" w:rsidP="00000000" w:rsidRDefault="00000000" w:rsidRPr="00000000" w14:paraId="00000032">
            <w:pPr>
              <w:widowControl w:val="0"/>
              <w:numPr>
                <w:ilvl w:val="0"/>
                <w:numId w:val="4"/>
              </w:numPr>
              <w:ind w:left="720" w:hanging="360"/>
              <w:rPr/>
            </w:pPr>
            <w:r w:rsidDel="00000000" w:rsidR="00000000" w:rsidRPr="00000000">
              <w:rPr>
                <w:rtl w:val="0"/>
              </w:rPr>
              <w:t xml:space="preserve">Images of Whitney Plantation’s Cabins and Big House</w:t>
            </w:r>
          </w:p>
          <w:p w:rsidR="00000000" w:rsidDel="00000000" w:rsidP="00000000" w:rsidRDefault="00000000" w:rsidRPr="00000000" w14:paraId="00000033">
            <w:pPr>
              <w:widowControl w:val="0"/>
              <w:numPr>
                <w:ilvl w:val="0"/>
                <w:numId w:val="4"/>
              </w:numPr>
              <w:ind w:left="720" w:hanging="360"/>
              <w:rPr/>
            </w:pPr>
            <w:r w:rsidDel="00000000" w:rsidR="00000000" w:rsidRPr="00000000">
              <w:rPr>
                <w:rtl w:val="0"/>
              </w:rPr>
              <w:t xml:space="preserve">Image of children on a Louisiana plantation</w:t>
            </w:r>
          </w:p>
          <w:p w:rsidR="00000000" w:rsidDel="00000000" w:rsidP="00000000" w:rsidRDefault="00000000" w:rsidRPr="00000000" w14:paraId="00000034">
            <w:pPr>
              <w:widowControl w:val="0"/>
              <w:numPr>
                <w:ilvl w:val="0"/>
                <w:numId w:val="4"/>
              </w:numPr>
              <w:ind w:left="720" w:hanging="360"/>
              <w:rPr/>
            </w:pPr>
            <w:r w:rsidDel="00000000" w:rsidR="00000000" w:rsidRPr="00000000">
              <w:rPr>
                <w:rtl w:val="0"/>
              </w:rPr>
              <w:t xml:space="preserve">Excerpt from </w:t>
            </w:r>
            <w:hyperlink r:id="rId15">
              <w:r w:rsidDel="00000000" w:rsidR="00000000" w:rsidRPr="00000000">
                <w:rPr>
                  <w:color w:val="1155cc"/>
                  <w:u w:val="single"/>
                  <w:rtl w:val="0"/>
                </w:rPr>
                <w:t xml:space="preserve">“Sugar”</w:t>
              </w:r>
            </w:hyperlink>
            <w:r w:rsidDel="00000000" w:rsidR="00000000" w:rsidRPr="00000000">
              <w:rPr>
                <w:rtl w:val="0"/>
              </w:rPr>
              <w:t xml:space="preserve"> by Khalil Gibran Muhammad</w:t>
            </w:r>
          </w:p>
          <w:p w:rsidR="00000000" w:rsidDel="00000000" w:rsidP="00000000" w:rsidRDefault="00000000" w:rsidRPr="00000000" w14:paraId="00000035">
            <w:pPr>
              <w:widowControl w:val="0"/>
              <w:numPr>
                <w:ilvl w:val="0"/>
                <w:numId w:val="4"/>
              </w:numPr>
              <w:ind w:left="720" w:hanging="360"/>
              <w:rPr/>
            </w:pPr>
            <w:hyperlink r:id="rId16">
              <w:r w:rsidDel="00000000" w:rsidR="00000000" w:rsidRPr="00000000">
                <w:rPr>
                  <w:color w:val="1155cc"/>
                  <w:u w:val="single"/>
                  <w:rtl w:val="0"/>
                </w:rPr>
                <w:t xml:space="preserve">“Is Slavery’s Legacy in the Power Dynamics of Sports?”</w:t>
              </w:r>
            </w:hyperlink>
            <w:r w:rsidDel="00000000" w:rsidR="00000000" w:rsidRPr="00000000">
              <w:rPr>
                <w:rtl w:val="0"/>
              </w:rPr>
              <w:t xml:space="preserve"> by Kurt Streeter</w:t>
            </w:r>
          </w:p>
          <w:p w:rsidR="00000000" w:rsidDel="00000000" w:rsidP="00000000" w:rsidRDefault="00000000" w:rsidRPr="00000000" w14:paraId="00000036">
            <w:pPr>
              <w:widowControl w:val="0"/>
              <w:numPr>
                <w:ilvl w:val="0"/>
                <w:numId w:val="4"/>
              </w:numPr>
              <w:ind w:left="720" w:hanging="360"/>
              <w:rPr/>
            </w:pPr>
            <w:r w:rsidDel="00000000" w:rsidR="00000000" w:rsidRPr="00000000">
              <w:rPr>
                <w:rtl w:val="0"/>
              </w:rPr>
              <w:t xml:space="preserve">Excerpts from “Justice” by Nikole Hannah-Jones in </w:t>
            </w:r>
            <w:r w:rsidDel="00000000" w:rsidR="00000000" w:rsidRPr="00000000">
              <w:rPr>
                <w:i w:val="1"/>
                <w:rtl w:val="0"/>
              </w:rPr>
              <w:t xml:space="preserve">The 1619 Project: A New Origin Story</w:t>
            </w:r>
            <w:r w:rsidDel="00000000" w:rsidR="00000000" w:rsidRPr="00000000">
              <w:rPr>
                <w:rtl w:val="0"/>
              </w:rPr>
              <w:t xml:space="preserve">*</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ind w:left="0" w:firstLine="0"/>
              <w:rPr/>
            </w:pPr>
            <w:r w:rsidDel="00000000" w:rsidR="00000000" w:rsidRPr="00000000">
              <w:rPr>
                <w:rtl w:val="0"/>
              </w:rPr>
              <w:t xml:space="preserve">*=text available exclusively in </w:t>
            </w:r>
            <w:hyperlink r:id="rId17">
              <w:r w:rsidDel="00000000" w:rsidR="00000000" w:rsidRPr="00000000">
                <w:rPr>
                  <w:i w:val="1"/>
                  <w:color w:val="1155cc"/>
                  <w:u w:val="single"/>
                  <w:rtl w:val="0"/>
                </w:rPr>
                <w:t xml:space="preserve">The 1619 Project: A New Origin Story</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40" w:lineRule="auto"/>
              <w:rPr/>
            </w:pPr>
            <w:r w:rsidDel="00000000" w:rsidR="00000000" w:rsidRPr="00000000">
              <w:rPr>
                <w:rtl w:val="0"/>
              </w:rPr>
            </w:r>
          </w:p>
          <w:p w:rsidR="00000000" w:rsidDel="00000000" w:rsidP="00000000" w:rsidRDefault="00000000" w:rsidRPr="00000000" w14:paraId="0000003C">
            <w:pPr>
              <w:pageBreakBefore w:val="0"/>
              <w:spacing w:line="240" w:lineRule="auto"/>
              <w:rPr/>
            </w:pPr>
            <w:r w:rsidDel="00000000" w:rsidR="00000000" w:rsidRPr="00000000">
              <w:rPr>
                <w:rtl w:val="0"/>
              </w:rPr>
              <w:t xml:space="preserve">Students will write a four-five paragraph paper describing the social, political, and economic impact of slavery. They will be required to cite a minimum of two sources, drawing on primary source documents, class discussions of </w:t>
            </w:r>
            <w:r w:rsidDel="00000000" w:rsidR="00000000" w:rsidRPr="00000000">
              <w:rPr>
                <w:i w:val="1"/>
                <w:rtl w:val="0"/>
              </w:rPr>
              <w:t xml:space="preserve">The 1619 Project</w:t>
            </w:r>
            <w:r w:rsidDel="00000000" w:rsidR="00000000" w:rsidRPr="00000000">
              <w:rPr>
                <w:rtl w:val="0"/>
              </w:rPr>
              <w:t xml:space="preserve">, and other class readings.</w:t>
            </w:r>
          </w:p>
          <w:p w:rsidR="00000000" w:rsidDel="00000000" w:rsidP="00000000" w:rsidRDefault="00000000" w:rsidRPr="00000000" w14:paraId="0000003D">
            <w:pPr>
              <w:pageBreakBefore w:val="0"/>
              <w:spacing w:line="240" w:lineRule="auto"/>
              <w:rPr/>
            </w:pPr>
            <w:r w:rsidDel="00000000" w:rsidR="00000000" w:rsidRPr="00000000">
              <w:rPr>
                <w:rtl w:val="0"/>
              </w:rPr>
            </w:r>
          </w:p>
          <w:p w:rsidR="00000000" w:rsidDel="00000000" w:rsidP="00000000" w:rsidRDefault="00000000" w:rsidRPr="00000000" w14:paraId="0000003E">
            <w:pPr>
              <w:pageBreakBefore w:val="0"/>
              <w:spacing w:line="240" w:lineRule="auto"/>
              <w:rPr>
                <w:b w:val="1"/>
              </w:rPr>
            </w:pPr>
            <w:r w:rsidDel="00000000" w:rsidR="00000000" w:rsidRPr="00000000">
              <w:rPr>
                <w:b w:val="1"/>
                <w:rtl w:val="0"/>
              </w:rPr>
              <w:t xml:space="preserve">Implementation Suggestions:</w:t>
            </w:r>
          </w:p>
          <w:p w:rsidR="00000000" w:rsidDel="00000000" w:rsidP="00000000" w:rsidRDefault="00000000" w:rsidRPr="00000000" w14:paraId="0000003F">
            <w:pPr>
              <w:pageBreakBefore w:val="0"/>
              <w:numPr>
                <w:ilvl w:val="0"/>
                <w:numId w:val="1"/>
              </w:numPr>
              <w:spacing w:line="240" w:lineRule="auto"/>
              <w:ind w:left="720" w:hanging="360"/>
              <w:rPr>
                <w:u w:val="none"/>
              </w:rPr>
            </w:pPr>
            <w:r w:rsidDel="00000000" w:rsidR="00000000" w:rsidRPr="00000000">
              <w:rPr>
                <w:rtl w:val="0"/>
              </w:rPr>
              <w:t xml:space="preserve">Leave two days for initial writing</w:t>
            </w:r>
          </w:p>
          <w:p w:rsidR="00000000" w:rsidDel="00000000" w:rsidP="00000000" w:rsidRDefault="00000000" w:rsidRPr="00000000" w14:paraId="00000040">
            <w:pPr>
              <w:pageBreakBefore w:val="0"/>
              <w:numPr>
                <w:ilvl w:val="0"/>
                <w:numId w:val="1"/>
              </w:numPr>
              <w:spacing w:line="240" w:lineRule="auto"/>
              <w:ind w:left="720" w:hanging="360"/>
              <w:rPr>
                <w:u w:val="none"/>
              </w:rPr>
            </w:pPr>
            <w:r w:rsidDel="00000000" w:rsidR="00000000" w:rsidRPr="00000000">
              <w:rPr>
                <w:rtl w:val="0"/>
              </w:rPr>
              <w:t xml:space="preserve">Read first draft and provide comments</w:t>
            </w:r>
          </w:p>
          <w:p w:rsidR="00000000" w:rsidDel="00000000" w:rsidP="00000000" w:rsidRDefault="00000000" w:rsidRPr="00000000" w14:paraId="00000041">
            <w:pPr>
              <w:pageBreakBefore w:val="0"/>
              <w:numPr>
                <w:ilvl w:val="0"/>
                <w:numId w:val="1"/>
              </w:numPr>
              <w:spacing w:line="240" w:lineRule="auto"/>
              <w:ind w:left="720" w:hanging="360"/>
              <w:rPr>
                <w:u w:val="none"/>
              </w:rPr>
            </w:pPr>
            <w:r w:rsidDel="00000000" w:rsidR="00000000" w:rsidRPr="00000000">
              <w:rPr>
                <w:rtl w:val="0"/>
              </w:rPr>
              <w:t xml:space="preserve">Return for students to write second draft</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b w:val="1"/>
                <w:rtl w:val="0"/>
              </w:rPr>
              <w:t xml:space="preserve">Formative Assessments:</w:t>
            </w:r>
            <w:r w:rsidDel="00000000" w:rsidR="00000000" w:rsidRPr="00000000">
              <w:rPr>
                <w:rtl w:val="0"/>
              </w:rPr>
              <w:t xml:space="preserve"> Throughout the unit, students will be asked to use sources explored in class and class discussions to write one-paragraph answers to the following questions. By storing their written responses in a paper or digital notebook, students can return to these paragraphs to help them craft the essay for their summative assessment.</w:t>
            </w:r>
          </w:p>
          <w:p w:rsidR="00000000" w:rsidDel="00000000" w:rsidP="00000000" w:rsidRDefault="00000000" w:rsidRPr="00000000" w14:paraId="00000046">
            <w:pPr>
              <w:pageBreakBefore w:val="0"/>
              <w:spacing w:line="240" w:lineRule="auto"/>
              <w:rPr/>
            </w:pPr>
            <w:r w:rsidDel="00000000" w:rsidR="00000000" w:rsidRPr="00000000">
              <w:rPr>
                <w:rtl w:val="0"/>
              </w:rPr>
            </w:r>
          </w:p>
          <w:p w:rsidR="00000000" w:rsidDel="00000000" w:rsidP="00000000" w:rsidRDefault="00000000" w:rsidRPr="00000000" w14:paraId="00000047">
            <w:pPr>
              <w:pageBreakBefore w:val="0"/>
              <w:spacing w:line="240" w:lineRule="auto"/>
              <w:rPr>
                <w:i w:val="1"/>
              </w:rPr>
            </w:pPr>
            <w:r w:rsidDel="00000000" w:rsidR="00000000" w:rsidRPr="00000000">
              <w:rPr>
                <w:i w:val="1"/>
                <w:rtl w:val="0"/>
              </w:rPr>
              <w:t xml:space="preserve">Questions for week one:</w:t>
            </w:r>
          </w:p>
          <w:p w:rsidR="00000000" w:rsidDel="00000000" w:rsidP="00000000" w:rsidRDefault="00000000" w:rsidRPr="00000000" w14:paraId="00000048">
            <w:pPr>
              <w:pageBreakBefore w:val="0"/>
              <w:numPr>
                <w:ilvl w:val="0"/>
                <w:numId w:val="3"/>
              </w:numPr>
              <w:spacing w:line="240" w:lineRule="auto"/>
              <w:ind w:left="720" w:hanging="360"/>
              <w:rPr>
                <w:u w:val="none"/>
              </w:rPr>
            </w:pPr>
            <w:r w:rsidDel="00000000" w:rsidR="00000000" w:rsidRPr="00000000">
              <w:rPr>
                <w:rtl w:val="0"/>
              </w:rPr>
              <w:t xml:space="preserve">Summarize the key arguments Hannah-Jones makes about the importance of 1619.</w:t>
            </w:r>
          </w:p>
          <w:p w:rsidR="00000000" w:rsidDel="00000000" w:rsidP="00000000" w:rsidRDefault="00000000" w:rsidRPr="00000000" w14:paraId="00000049">
            <w:pPr>
              <w:pageBreakBefore w:val="0"/>
              <w:numPr>
                <w:ilvl w:val="0"/>
                <w:numId w:val="3"/>
              </w:numPr>
              <w:spacing w:line="240" w:lineRule="auto"/>
              <w:ind w:left="720" w:hanging="360"/>
            </w:pPr>
            <w:r w:rsidDel="00000000" w:rsidR="00000000" w:rsidRPr="00000000">
              <w:rPr>
                <w:rtl w:val="0"/>
              </w:rPr>
              <w:t xml:space="preserve">What issues and claims in the Buckley/Baldwin debate are similar to conversations around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4A">
            <w:pPr>
              <w:pageBreakBefore w:val="0"/>
              <w:numPr>
                <w:ilvl w:val="0"/>
                <w:numId w:val="3"/>
              </w:numPr>
              <w:spacing w:line="240" w:lineRule="auto"/>
              <w:ind w:left="720" w:hanging="360"/>
            </w:pPr>
            <w:r w:rsidDel="00000000" w:rsidR="00000000" w:rsidRPr="00000000">
              <w:rPr>
                <w:rtl w:val="0"/>
              </w:rPr>
              <w:t xml:space="preserve">Today the richest 10% of Americans own over 75% of the country’s wealth, with the top 1% owning well over a third.” What does the legacy of slavery have to do with this statistic?</w:t>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i w:val="1"/>
              </w:rPr>
            </w:pPr>
            <w:r w:rsidDel="00000000" w:rsidR="00000000" w:rsidRPr="00000000">
              <w:rPr>
                <w:i w:val="1"/>
                <w:rtl w:val="0"/>
              </w:rPr>
              <w:t xml:space="preserve">Questions for week two:</w:t>
            </w:r>
          </w:p>
          <w:p w:rsidR="00000000" w:rsidDel="00000000" w:rsidP="00000000" w:rsidRDefault="00000000" w:rsidRPr="00000000" w14:paraId="0000004D">
            <w:pPr>
              <w:pageBreakBefore w:val="0"/>
              <w:numPr>
                <w:ilvl w:val="0"/>
                <w:numId w:val="7"/>
              </w:numPr>
              <w:spacing w:line="240" w:lineRule="auto"/>
              <w:ind w:left="720" w:hanging="360"/>
              <w:rPr>
                <w:u w:val="none"/>
              </w:rPr>
            </w:pPr>
            <w:r w:rsidDel="00000000" w:rsidR="00000000" w:rsidRPr="00000000">
              <w:rPr>
                <w:rtl w:val="0"/>
              </w:rPr>
              <w:t xml:space="preserve">After researching one of the plantation owners of the Whitney Plantation: How can you connect this person’s wealth/life to key claims made in Khalil Gibran Muhammad’s essay on sugar?</w:t>
            </w:r>
          </w:p>
          <w:p w:rsidR="00000000" w:rsidDel="00000000" w:rsidP="00000000" w:rsidRDefault="00000000" w:rsidRPr="00000000" w14:paraId="0000004E">
            <w:pPr>
              <w:pageBreakBefore w:val="0"/>
              <w:numPr>
                <w:ilvl w:val="0"/>
                <w:numId w:val="7"/>
              </w:numPr>
              <w:spacing w:line="240" w:lineRule="auto"/>
              <w:ind w:left="720" w:hanging="360"/>
            </w:pPr>
            <w:r w:rsidDel="00000000" w:rsidR="00000000" w:rsidRPr="00000000">
              <w:rPr>
                <w:rtl w:val="0"/>
              </w:rPr>
              <w:t xml:space="preserve">After exploring racist remarks by Donald Sterling and statements about the NFL by LeBron James: Do you agree or disagree with James' statements? Make connections and comparisons to Donald Sterling’s statements.</w:t>
            </w:r>
          </w:p>
          <w:p w:rsidR="00000000" w:rsidDel="00000000" w:rsidP="00000000" w:rsidRDefault="00000000" w:rsidRPr="00000000" w14:paraId="0000004F">
            <w:pPr>
              <w:pageBreakBefore w:val="0"/>
              <w:numPr>
                <w:ilvl w:val="0"/>
                <w:numId w:val="7"/>
              </w:numPr>
              <w:spacing w:line="240" w:lineRule="auto"/>
              <w:ind w:left="720" w:hanging="360"/>
              <w:rPr/>
            </w:pPr>
            <w:r w:rsidDel="00000000" w:rsidR="00000000" w:rsidRPr="00000000">
              <w:rPr>
                <w:rtl w:val="0"/>
              </w:rPr>
              <w:t xml:space="preserve">Do you think the reparations in Illinois provide justice to Black Americans?</w:t>
            </w:r>
          </w:p>
          <w:p w:rsidR="00000000" w:rsidDel="00000000" w:rsidP="00000000" w:rsidRDefault="00000000" w:rsidRPr="00000000" w14:paraId="00000050">
            <w:pPr>
              <w:pageBreakBefore w:val="0"/>
              <w:spacing w:line="240" w:lineRule="auto"/>
              <w:rPr>
                <w:b w:val="1"/>
              </w:rPr>
            </w:pPr>
            <w:r w:rsidDel="00000000" w:rsidR="00000000" w:rsidRPr="00000000">
              <w:rPr>
                <w:rtl w:val="0"/>
              </w:rPr>
            </w:r>
          </w:p>
          <w:p w:rsidR="00000000" w:rsidDel="00000000" w:rsidP="00000000" w:rsidRDefault="00000000" w:rsidRPr="00000000" w14:paraId="00000051">
            <w:pPr>
              <w:pageBreakBefore w:val="0"/>
              <w:spacing w:line="240" w:lineRule="auto"/>
              <w:rPr/>
            </w:pPr>
            <w:r w:rsidDel="00000000" w:rsidR="00000000" w:rsidRPr="00000000">
              <w:rPr>
                <w:b w:val="1"/>
                <w:rtl w:val="0"/>
              </w:rPr>
              <w:t xml:space="preserve">Summative Assessment:</w:t>
            </w:r>
            <w:r w:rsidDel="00000000" w:rsidR="00000000" w:rsidRPr="00000000">
              <w:rPr>
                <w:rtl w:val="0"/>
              </w:rPr>
              <w:t xml:space="preserve"> Students write a research paper that answers the question: </w:t>
            </w:r>
            <w:r w:rsidDel="00000000" w:rsidR="00000000" w:rsidRPr="00000000">
              <w:rPr>
                <w:i w:val="1"/>
                <w:rtl w:val="0"/>
              </w:rPr>
              <w:t xml:space="preserve">What was the social and political impact of the Atlantic Slave Trade?</w:t>
            </w:r>
            <w:r w:rsidDel="00000000" w:rsidR="00000000" w:rsidRPr="00000000">
              <w:rPr>
                <w:rtl w:val="0"/>
              </w:rPr>
              <w:t xml:space="preserve"> They must review all the sources used in this unit in preparation, and cite at least two.</w:t>
            </w:r>
            <w:r w:rsidDel="00000000" w:rsidR="00000000" w:rsidRPr="00000000">
              <w:rPr>
                <w:rtl w:val="0"/>
              </w:rPr>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widowControl w:val="0"/>
              <w:numPr>
                <w:ilvl w:val="0"/>
                <w:numId w:val="5"/>
              </w:numPr>
              <w:ind w:left="720" w:hanging="360"/>
              <w:rPr>
                <w:u w:val="none"/>
              </w:rPr>
            </w:pPr>
            <w:hyperlink r:id="rId18">
              <w:r w:rsidDel="00000000" w:rsidR="00000000" w:rsidRPr="00000000">
                <w:rPr>
                  <w:color w:val="1155cc"/>
                  <w:u w:val="single"/>
                  <w:rtl w:val="0"/>
                </w:rPr>
                <w:t xml:space="preserve">Research paper rubric [.pdf]</w:t>
              </w:r>
            </w:hyperlink>
            <w:r w:rsidDel="00000000" w:rsidR="00000000" w:rsidRPr="00000000">
              <w:rPr>
                <w:rtl w:val="0"/>
              </w:rPr>
            </w:r>
          </w:p>
          <w:p w:rsidR="00000000" w:rsidDel="00000000" w:rsidP="00000000" w:rsidRDefault="00000000" w:rsidRPr="00000000" w14:paraId="00000054">
            <w:pPr>
              <w:pageBreakBefore w:val="0"/>
              <w:numPr>
                <w:ilvl w:val="0"/>
                <w:numId w:val="5"/>
              </w:numPr>
              <w:spacing w:line="240" w:lineRule="auto"/>
              <w:ind w:left="720" w:hanging="360"/>
              <w:rPr>
                <w:u w:val="none"/>
              </w:rPr>
            </w:pPr>
            <w:hyperlink r:id="rId19">
              <w:r w:rsidDel="00000000" w:rsidR="00000000" w:rsidRPr="00000000">
                <w:rPr>
                  <w:color w:val="1155cc"/>
                  <w:u w:val="single"/>
                  <w:rtl w:val="0"/>
                </w:rPr>
                <w:t xml:space="preserve">Research paper rubric [.docx]</w:t>
              </w:r>
            </w:hyperlink>
            <w:r w:rsidDel="00000000" w:rsidR="00000000" w:rsidRPr="00000000">
              <w:rPr>
                <w:rtl w:val="0"/>
              </w:rPr>
            </w:r>
          </w:p>
        </w:tc>
      </w:tr>
    </w:tbl>
    <w:p w:rsidR="00000000" w:rsidDel="00000000" w:rsidP="00000000" w:rsidRDefault="00000000" w:rsidRPr="00000000" w14:paraId="00000055">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6">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pageBreakBefore w:val="0"/>
        <w:spacing w:line="240" w:lineRule="auto"/>
        <w:jc w:val="left"/>
        <w:rPr>
          <w:rFonts w:ascii="Georgia" w:cs="Georgia" w:eastAsia="Georgia" w:hAnsi="Georgia"/>
        </w:rPr>
      </w:pPr>
      <w:bookmarkStart w:colFirst="0" w:colLast="0" w:name="_gsc35gkffoly" w:id="2"/>
      <w:bookmarkEnd w:id="2"/>
      <w:r w:rsidDel="00000000" w:rsidR="00000000" w:rsidRPr="00000000">
        <w:rPr>
          <w:rtl w:val="0"/>
        </w:rPr>
      </w:r>
    </w:p>
    <w:p w:rsidR="00000000" w:rsidDel="00000000" w:rsidP="00000000" w:rsidRDefault="00000000" w:rsidRPr="00000000" w14:paraId="00000058">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59">
      <w:pPr>
        <w:pStyle w:val="Heading1"/>
        <w:pageBreakBefore w:val="0"/>
        <w:spacing w:line="240" w:lineRule="auto"/>
        <w:jc w:val="center"/>
        <w:rPr>
          <w:rFonts w:ascii="Georgia" w:cs="Georgia" w:eastAsia="Georgia" w:hAnsi="Georgia"/>
        </w:rPr>
      </w:pPr>
      <w:bookmarkStart w:colFirst="0" w:colLast="0" w:name="_1fc90mtokpj4" w:id="3"/>
      <w:bookmarkEnd w:id="3"/>
      <w:r w:rsidDel="00000000" w:rsidR="00000000" w:rsidRPr="00000000">
        <w:rPr>
          <w:rtl w:val="0"/>
        </w:rPr>
      </w:r>
    </w:p>
    <w:p w:rsidR="00000000" w:rsidDel="00000000" w:rsidP="00000000" w:rsidRDefault="00000000" w:rsidRPr="00000000" w14:paraId="0000005A">
      <w:pPr>
        <w:pageBreakBefore w:val="0"/>
        <w:spacing w:line="240" w:lineRule="auto"/>
        <w:jc w:val="left"/>
        <w:rPr/>
      </w:pPr>
      <w:r w:rsidDel="00000000" w:rsidR="00000000" w:rsidRPr="00000000">
        <w:rPr>
          <w:rtl w:val="0"/>
        </w:rPr>
      </w:r>
    </w:p>
    <w:tbl>
      <w:tblPr>
        <w:tblStyle w:val="Table2"/>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3120"/>
        <w:gridCol w:w="2655"/>
        <w:gridCol w:w="4290"/>
        <w:gridCol w:w="3330"/>
        <w:tblGridChange w:id="0">
          <w:tblGrid>
            <w:gridCol w:w="945"/>
            <w:gridCol w:w="3120"/>
            <w:gridCol w:w="2655"/>
            <w:gridCol w:w="4290"/>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B">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5C">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5D">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5E">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5F">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20">
              <w:r w:rsidDel="00000000" w:rsidR="00000000" w:rsidRPr="00000000">
                <w:rPr>
                  <w:color w:val="1155cc"/>
                  <w:u w:val="single"/>
                  <w:rtl w:val="0"/>
                </w:rPr>
                <w:t xml:space="preserve">Excerpt from “Why Can’t We Teach This?” by Nikita Stewart from </w:t>
              </w:r>
            </w:hyperlink>
            <w:hyperlink r:id="rId21">
              <w:r w:rsidDel="00000000" w:rsidR="00000000" w:rsidRPr="00000000">
                <w:rPr>
                  <w:i w:val="1"/>
                  <w:color w:val="1155cc"/>
                  <w:u w:val="single"/>
                  <w:rtl w:val="0"/>
                </w:rPr>
                <w:t xml:space="preserve">The 1619 Project</w:t>
              </w:r>
            </w:hyperlink>
            <w:hyperlink r:id="rId22">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23">
              <w:r w:rsidDel="00000000" w:rsidR="00000000" w:rsidRPr="00000000">
                <w:rPr>
                  <w:color w:val="1155cc"/>
                  <w:u w:val="single"/>
                  <w:rtl w:val="0"/>
                </w:rPr>
                <w:t xml:space="preserve">Excerpt from “Why Can’t We Teach This?” by Nikita Stewart from The 1619 Project [.docx]</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C">
            <w:pPr>
              <w:widowControl w:val="0"/>
              <w:rPr/>
            </w:pPr>
            <w:hyperlink r:id="rId24">
              <w:r w:rsidDel="00000000" w:rsidR="00000000" w:rsidRPr="00000000">
                <w:rPr>
                  <w:color w:val="1155cc"/>
                  <w:u w:val="single"/>
                  <w:rtl w:val="0"/>
                </w:rPr>
                <w:t xml:space="preserve">”The Geographical Reader, for the Dixie Children”</w:t>
              </w:r>
            </w:hyperlink>
            <w:r w:rsidDel="00000000" w:rsidR="00000000" w:rsidRPr="00000000">
              <w:rPr>
                <w:rtl w:val="0"/>
              </w:rPr>
              <w:t xml:space="preserve"> by Marinda Branson Moore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Video: </w:t>
            </w:r>
            <w:hyperlink r:id="rId25">
              <w:r w:rsidDel="00000000" w:rsidR="00000000" w:rsidRPr="00000000">
                <w:rPr>
                  <w:color w:val="1155cc"/>
                  <w:u w:val="single"/>
                  <w:rtl w:val="0"/>
                </w:rPr>
                <w:t xml:space="preserve">Nikole Hannah-Jones on </w:t>
              </w:r>
            </w:hyperlink>
            <w:hyperlink r:id="rId26">
              <w:r w:rsidDel="00000000" w:rsidR="00000000" w:rsidRPr="00000000">
                <w:rPr>
                  <w:i w:val="1"/>
                  <w:color w:val="1155cc"/>
                  <w:u w:val="single"/>
                  <w:rtl w:val="0"/>
                </w:rPr>
                <w:t xml:space="preserve">The 1619 Project</w:t>
              </w:r>
            </w:hyperlink>
            <w:hyperlink r:id="rId27">
              <w:r w:rsidDel="00000000" w:rsidR="00000000" w:rsidRPr="00000000">
                <w:rPr>
                  <w:color w:val="1155cc"/>
                  <w:u w:val="single"/>
                  <w:rtl w:val="0"/>
                </w:rPr>
                <w:t xml:space="preserve">, Teaching Critical Race Theory &amp; White Supremacy on Trial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Students will be able to create a timeline of significant events in African American history starting from 1619.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b w:val="1"/>
                <w:rtl w:val="0"/>
              </w:rPr>
              <w:t xml:space="preserve">Beginning:</w:t>
            </w: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t xml:space="preserve">1. Provide an abbreviated list of dates and significant events in African American History. (Use this </w:t>
            </w:r>
            <w:hyperlink r:id="rId28">
              <w:r w:rsidDel="00000000" w:rsidR="00000000" w:rsidRPr="00000000">
                <w:rPr>
                  <w:color w:val="1155cc"/>
                  <w:u w:val="single"/>
                  <w:rtl w:val="0"/>
                </w:rPr>
                <w:t xml:space="preserve">resource</w:t>
              </w:r>
            </w:hyperlink>
            <w:r w:rsidDel="00000000" w:rsidR="00000000" w:rsidRPr="00000000">
              <w:rPr>
                <w:rtl w:val="0"/>
              </w:rPr>
              <w:t xml:space="preserve"> for a larger list of significant dates.)</w:t>
            </w:r>
          </w:p>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t xml:space="preserve">2. Think Write Share: Which date is most important to you? Why?  </w:t>
            </w:r>
          </w:p>
          <w:p w:rsidR="00000000" w:rsidDel="00000000" w:rsidP="00000000" w:rsidRDefault="00000000" w:rsidRPr="00000000" w14:paraId="00000076">
            <w:pPr>
              <w:widowControl w:val="0"/>
              <w:rPr>
                <w:b w:val="1"/>
              </w:rPr>
            </w:pPr>
            <w:r w:rsidDel="00000000" w:rsidR="00000000" w:rsidRPr="00000000">
              <w:rPr>
                <w:rtl w:val="0"/>
              </w:rPr>
            </w:r>
          </w:p>
          <w:p w:rsidR="00000000" w:rsidDel="00000000" w:rsidP="00000000" w:rsidRDefault="00000000" w:rsidRPr="00000000" w14:paraId="00000077">
            <w:pPr>
              <w:widowControl w:val="0"/>
              <w:rPr>
                <w:b w:val="1"/>
              </w:rPr>
            </w:pPr>
            <w:r w:rsidDel="00000000" w:rsidR="00000000" w:rsidRPr="00000000">
              <w:rPr>
                <w:b w:val="1"/>
                <w:rtl w:val="0"/>
              </w:rPr>
              <w:t xml:space="preserve">Middle:</w:t>
            </w:r>
          </w:p>
          <w:p w:rsidR="00000000" w:rsidDel="00000000" w:rsidP="00000000" w:rsidRDefault="00000000" w:rsidRPr="00000000" w14:paraId="00000078">
            <w:pPr>
              <w:widowControl w:val="0"/>
              <w:ind w:left="0" w:firstLine="0"/>
              <w:rPr/>
            </w:pPr>
            <w:r w:rsidDel="00000000" w:rsidR="00000000" w:rsidRPr="00000000">
              <w:rPr>
                <w:rtl w:val="0"/>
              </w:rPr>
              <w:t xml:space="preserve">1. Create a timeline of the following significant dates: 1619, 1776, 1861, 1865, 1877, 1945, 1963, 1965, 2001</w:t>
            </w:r>
          </w:p>
          <w:p w:rsidR="00000000" w:rsidDel="00000000" w:rsidP="00000000" w:rsidRDefault="00000000" w:rsidRPr="00000000" w14:paraId="00000079">
            <w:pPr>
              <w:widowControl w:val="0"/>
              <w:ind w:left="0" w:firstLine="0"/>
              <w:rPr/>
            </w:pPr>
            <w:r w:rsidDel="00000000" w:rsidR="00000000" w:rsidRPr="00000000">
              <w:rPr>
                <w:rtl w:val="0"/>
              </w:rPr>
            </w:r>
          </w:p>
          <w:p w:rsidR="00000000" w:rsidDel="00000000" w:rsidP="00000000" w:rsidRDefault="00000000" w:rsidRPr="00000000" w14:paraId="0000007A">
            <w:pPr>
              <w:widowControl w:val="0"/>
              <w:ind w:left="0" w:firstLine="0"/>
              <w:rPr/>
            </w:pPr>
            <w:r w:rsidDel="00000000" w:rsidR="00000000" w:rsidRPr="00000000">
              <w:rPr>
                <w:rtl w:val="0"/>
              </w:rPr>
              <w:t xml:space="preserve">2. Direct students to explore excerpts from </w:t>
            </w:r>
            <w:hyperlink r:id="rId29">
              <w:r w:rsidDel="00000000" w:rsidR="00000000" w:rsidRPr="00000000">
                <w:rPr>
                  <w:color w:val="1155cc"/>
                  <w:u w:val="single"/>
                  <w:rtl w:val="0"/>
                </w:rPr>
                <w:t xml:space="preserve">”The Geographical Reader, for the Dixie Children”</w:t>
              </w:r>
            </w:hyperlink>
            <w:r w:rsidDel="00000000" w:rsidR="00000000" w:rsidRPr="00000000">
              <w:rPr>
                <w:rtl w:val="0"/>
              </w:rPr>
              <w:t xml:space="preserve"> by Marinda Branson Moore.</w:t>
            </w:r>
          </w:p>
          <w:p w:rsidR="00000000" w:rsidDel="00000000" w:rsidP="00000000" w:rsidRDefault="00000000" w:rsidRPr="00000000" w14:paraId="0000007B">
            <w:pPr>
              <w:widowControl w:val="0"/>
              <w:ind w:left="0" w:firstLine="0"/>
              <w:rPr/>
            </w:pPr>
            <w:r w:rsidDel="00000000" w:rsidR="00000000" w:rsidRPr="00000000">
              <w:rPr>
                <w:rtl w:val="0"/>
              </w:rPr>
            </w:r>
          </w:p>
          <w:p w:rsidR="00000000" w:rsidDel="00000000" w:rsidP="00000000" w:rsidRDefault="00000000" w:rsidRPr="00000000" w14:paraId="0000007C">
            <w:pPr>
              <w:widowControl w:val="0"/>
              <w:ind w:left="0" w:firstLine="0"/>
              <w:rPr/>
            </w:pPr>
            <w:r w:rsidDel="00000000" w:rsidR="00000000" w:rsidRPr="00000000">
              <w:rPr>
                <w:i w:val="1"/>
                <w:rtl w:val="0"/>
              </w:rPr>
              <w:t xml:space="preserve">For student safety,</w:t>
            </w:r>
            <w:r w:rsidDel="00000000" w:rsidR="00000000" w:rsidRPr="00000000">
              <w:rPr>
                <w:rtl w:val="0"/>
              </w:rPr>
              <w:t xml:space="preserve"> tell students before they read “The Geographical Reader” that what they are about to read is incredibly racist. </w:t>
            </w:r>
          </w:p>
          <w:p w:rsidR="00000000" w:rsidDel="00000000" w:rsidP="00000000" w:rsidRDefault="00000000" w:rsidRPr="00000000" w14:paraId="0000007D">
            <w:pPr>
              <w:widowControl w:val="0"/>
              <w:ind w:left="0" w:firstLine="0"/>
              <w:rPr/>
            </w:pPr>
            <w:r w:rsidDel="00000000" w:rsidR="00000000" w:rsidRPr="00000000">
              <w:rPr>
                <w:rtl w:val="0"/>
              </w:rPr>
            </w:r>
          </w:p>
          <w:p w:rsidR="00000000" w:rsidDel="00000000" w:rsidP="00000000" w:rsidRDefault="00000000" w:rsidRPr="00000000" w14:paraId="0000007E">
            <w:pPr>
              <w:widowControl w:val="0"/>
              <w:ind w:left="0" w:firstLine="0"/>
              <w:rPr/>
            </w:pPr>
            <w:r w:rsidDel="00000000" w:rsidR="00000000" w:rsidRPr="00000000">
              <w:rPr>
                <w:rtl w:val="0"/>
              </w:rPr>
              <w:t xml:space="preserve">3. Students read an </w:t>
            </w:r>
            <w:hyperlink r:id="rId30">
              <w:r w:rsidDel="00000000" w:rsidR="00000000" w:rsidRPr="00000000">
                <w:rPr>
                  <w:color w:val="1155cc"/>
                  <w:u w:val="single"/>
                  <w:rtl w:val="0"/>
                </w:rPr>
                <w:t xml:space="preserve">excerpt from “Why Can’t We Teach This?” by Nikita Stewart</w:t>
              </w:r>
            </w:hyperlink>
            <w:r w:rsidDel="00000000" w:rsidR="00000000" w:rsidRPr="00000000">
              <w:rPr>
                <w:rtl w:val="0"/>
              </w:rPr>
              <w:t xml:space="preserve"> and discuss why slavery is mistaught</w:t>
            </w:r>
          </w:p>
          <w:p w:rsidR="00000000" w:rsidDel="00000000" w:rsidP="00000000" w:rsidRDefault="00000000" w:rsidRPr="00000000" w14:paraId="0000007F">
            <w:pPr>
              <w:widowControl w:val="0"/>
              <w:rPr>
                <w:b w:val="1"/>
              </w:rPr>
            </w:pPr>
            <w:r w:rsidDel="00000000" w:rsidR="00000000" w:rsidRPr="00000000">
              <w:rPr>
                <w:rtl w:val="0"/>
              </w:rPr>
            </w:r>
          </w:p>
          <w:p w:rsidR="00000000" w:rsidDel="00000000" w:rsidP="00000000" w:rsidRDefault="00000000" w:rsidRPr="00000000" w14:paraId="00000080">
            <w:pPr>
              <w:widowControl w:val="0"/>
              <w:rPr>
                <w:i w:val="1"/>
              </w:rPr>
            </w:pPr>
            <w:r w:rsidDel="00000000" w:rsidR="00000000" w:rsidRPr="00000000">
              <w:rPr>
                <w:b w:val="1"/>
                <w:rtl w:val="0"/>
              </w:rPr>
              <w:t xml:space="preserve">End: </w:t>
            </w:r>
            <w:r w:rsidDel="00000000" w:rsidR="00000000" w:rsidRPr="00000000">
              <w:rPr>
                <w:rtl w:val="0"/>
              </w:rPr>
              <w:t xml:space="preserve">In their notebooks, students respond to the following question: </w:t>
            </w:r>
            <w:r w:rsidDel="00000000" w:rsidR="00000000" w:rsidRPr="00000000">
              <w:rPr>
                <w:i w:val="1"/>
                <w:rtl w:val="0"/>
              </w:rPr>
              <w:t xml:space="preserve">Why do you think teachers struggle to teach slavery?</w:t>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Homework/Formative Assessment: </w:t>
            </w:r>
            <w:r w:rsidDel="00000000" w:rsidR="00000000" w:rsidRPr="00000000">
              <w:rPr>
                <w:rtl w:val="0"/>
              </w:rPr>
              <w:t xml:space="preserve">Watch </w:t>
            </w:r>
            <w:hyperlink r:id="rId31">
              <w:r w:rsidDel="00000000" w:rsidR="00000000" w:rsidRPr="00000000">
                <w:rPr>
                  <w:color w:val="1155cc"/>
                  <w:u w:val="single"/>
                  <w:rtl w:val="0"/>
                </w:rPr>
                <w:t xml:space="preserve">this video</w:t>
              </w:r>
            </w:hyperlink>
            <w:r w:rsidDel="00000000" w:rsidR="00000000" w:rsidRPr="00000000">
              <w:rPr>
                <w:rtl w:val="0"/>
              </w:rPr>
              <w:t xml:space="preserve"> about </w:t>
            </w:r>
            <w:r w:rsidDel="00000000" w:rsidR="00000000" w:rsidRPr="00000000">
              <w:rPr>
                <w:i w:val="1"/>
                <w:rtl w:val="0"/>
              </w:rPr>
              <w:t xml:space="preserve">The 1619 Project</w:t>
            </w:r>
            <w:r w:rsidDel="00000000" w:rsidR="00000000" w:rsidRPr="00000000">
              <w:rPr>
                <w:rtl w:val="0"/>
              </w:rPr>
              <w:t xml:space="preserve">. In one paragraph, summarize the key arguments Hannah-Jones makes about the importance of 1619.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ind w:left="0" w:firstLine="0"/>
              <w:rPr/>
            </w:pPr>
            <w:r w:rsidDel="00000000" w:rsidR="00000000" w:rsidRPr="00000000">
              <w:rPr>
                <w:rtl w:val="0"/>
              </w:rPr>
            </w:r>
          </w:p>
          <w:p w:rsidR="00000000" w:rsidDel="00000000" w:rsidP="00000000" w:rsidRDefault="00000000" w:rsidRPr="00000000" w14:paraId="00000088">
            <w:pPr>
              <w:widowControl w:val="0"/>
              <w:ind w:left="0" w:firstLine="0"/>
              <w:rPr/>
            </w:pPr>
            <w:hyperlink r:id="rId32">
              <w:r w:rsidDel="00000000" w:rsidR="00000000" w:rsidRPr="00000000">
                <w:rPr>
                  <w:color w:val="1155cc"/>
                  <w:u w:val="single"/>
                  <w:rtl w:val="0"/>
                </w:rPr>
                <w:t xml:space="preserve">Excerpt from “The Idea of America” by Nikole Hannah-Jones from </w:t>
              </w:r>
            </w:hyperlink>
            <w:hyperlink r:id="rId33">
              <w:r w:rsidDel="00000000" w:rsidR="00000000" w:rsidRPr="00000000">
                <w:rPr>
                  <w:i w:val="1"/>
                  <w:color w:val="1155cc"/>
                  <w:u w:val="single"/>
                  <w:rtl w:val="0"/>
                </w:rPr>
                <w:t xml:space="preserve">The 1619 Project </w:t>
              </w:r>
            </w:hyperlink>
            <w:hyperlink r:id="rId34">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89">
            <w:pPr>
              <w:widowControl w:val="0"/>
              <w:ind w:left="0" w:firstLine="0"/>
              <w:rPr/>
            </w:pPr>
            <w:r w:rsidDel="00000000" w:rsidR="00000000" w:rsidRPr="00000000">
              <w:rPr>
                <w:rtl w:val="0"/>
              </w:rPr>
            </w:r>
          </w:p>
          <w:p w:rsidR="00000000" w:rsidDel="00000000" w:rsidP="00000000" w:rsidRDefault="00000000" w:rsidRPr="00000000" w14:paraId="0000008A">
            <w:pPr>
              <w:widowControl w:val="0"/>
              <w:ind w:left="0" w:firstLine="0"/>
              <w:rPr/>
            </w:pPr>
            <w:hyperlink r:id="rId35">
              <w:r w:rsidDel="00000000" w:rsidR="00000000" w:rsidRPr="00000000">
                <w:rPr>
                  <w:color w:val="1155cc"/>
                  <w:u w:val="single"/>
                  <w:rtl w:val="0"/>
                </w:rPr>
                <w:t xml:space="preserve">Excerpt from “The Idea of America” by Nikole Hannah-Jones from </w:t>
              </w:r>
            </w:hyperlink>
            <w:hyperlink r:id="rId36">
              <w:r w:rsidDel="00000000" w:rsidR="00000000" w:rsidRPr="00000000">
                <w:rPr>
                  <w:i w:val="1"/>
                  <w:color w:val="1155cc"/>
                  <w:u w:val="single"/>
                  <w:rtl w:val="0"/>
                </w:rPr>
                <w:t xml:space="preserve">The 1619 Project</w:t>
              </w:r>
            </w:hyperlink>
            <w:hyperlink r:id="rId37">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8B">
            <w:pPr>
              <w:widowControl w:val="0"/>
              <w:ind w:left="0" w:firstLine="0"/>
              <w:rPr/>
            </w:pPr>
            <w:r w:rsidDel="00000000" w:rsidR="00000000" w:rsidRPr="00000000">
              <w:rPr>
                <w:rtl w:val="0"/>
              </w:rPr>
            </w:r>
          </w:p>
          <w:p w:rsidR="00000000" w:rsidDel="00000000" w:rsidP="00000000" w:rsidRDefault="00000000" w:rsidRPr="00000000" w14:paraId="0000008C">
            <w:pPr>
              <w:widowControl w:val="0"/>
              <w:ind w:left="0" w:firstLine="0"/>
              <w:rPr/>
            </w:pPr>
            <w:hyperlink r:id="rId38">
              <w:r w:rsidDel="00000000" w:rsidR="00000000" w:rsidRPr="00000000">
                <w:rPr>
                  <w:color w:val="1155cc"/>
                  <w:u w:val="single"/>
                  <w:rtl w:val="0"/>
                </w:rPr>
                <w:t xml:space="preserve">“A Day to Celebrate American Promise” by the editors at the </w:t>
              </w:r>
            </w:hyperlink>
            <w:hyperlink r:id="rId39">
              <w:r w:rsidDel="00000000" w:rsidR="00000000" w:rsidRPr="00000000">
                <w:rPr>
                  <w:i w:val="1"/>
                  <w:color w:val="1155cc"/>
                  <w:u w:val="single"/>
                  <w:rtl w:val="0"/>
                </w:rPr>
                <w:t xml:space="preserve">National Review</w:t>
              </w:r>
            </w:hyperlink>
            <w:hyperlink r:id="rId40">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8D">
            <w:pPr>
              <w:widowControl w:val="0"/>
              <w:ind w:left="0" w:firstLine="0"/>
              <w:rPr/>
            </w:pPr>
            <w:r w:rsidDel="00000000" w:rsidR="00000000" w:rsidRPr="00000000">
              <w:rPr>
                <w:rtl w:val="0"/>
              </w:rPr>
            </w:r>
          </w:p>
          <w:p w:rsidR="00000000" w:rsidDel="00000000" w:rsidP="00000000" w:rsidRDefault="00000000" w:rsidRPr="00000000" w14:paraId="0000008E">
            <w:pPr>
              <w:widowControl w:val="0"/>
              <w:ind w:left="0" w:firstLine="0"/>
              <w:rPr/>
            </w:pPr>
            <w:hyperlink r:id="rId41">
              <w:r w:rsidDel="00000000" w:rsidR="00000000" w:rsidRPr="00000000">
                <w:rPr>
                  <w:color w:val="1155cc"/>
                  <w:u w:val="single"/>
                  <w:rtl w:val="0"/>
                </w:rPr>
                <w:t xml:space="preserve">“A Day to Celebrate American Promise” by the editors at the </w:t>
              </w:r>
            </w:hyperlink>
            <w:hyperlink r:id="rId42">
              <w:r w:rsidDel="00000000" w:rsidR="00000000" w:rsidRPr="00000000">
                <w:rPr>
                  <w:i w:val="1"/>
                  <w:color w:val="1155cc"/>
                  <w:u w:val="single"/>
                  <w:rtl w:val="0"/>
                </w:rPr>
                <w:t xml:space="preserve">National Review</w:t>
              </w:r>
            </w:hyperlink>
            <w:hyperlink r:id="rId43">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8F">
            <w:pPr>
              <w:widowControl w:val="0"/>
              <w:ind w:left="0" w:firstLine="0"/>
              <w:rPr/>
            </w:pPr>
            <w:r w:rsidDel="00000000" w:rsidR="00000000" w:rsidRPr="00000000">
              <w:rPr>
                <w:rtl w:val="0"/>
              </w:rPr>
            </w:r>
          </w:p>
          <w:p w:rsidR="00000000" w:rsidDel="00000000" w:rsidP="00000000" w:rsidRDefault="00000000" w:rsidRPr="00000000" w14:paraId="00000090">
            <w:pPr>
              <w:widowControl w:val="0"/>
              <w:ind w:left="0" w:firstLine="0"/>
              <w:rPr/>
            </w:pPr>
            <w:hyperlink r:id="rId44">
              <w:r w:rsidDel="00000000" w:rsidR="00000000" w:rsidRPr="00000000">
                <w:rPr>
                  <w:color w:val="1155cc"/>
                  <w:u w:val="single"/>
                  <w:rtl w:val="0"/>
                </w:rPr>
                <w:t xml:space="preserve">Excerpt from a letter sent by parents from Bryn Mawr and Gilman School [.pdf]</w:t>
              </w:r>
            </w:hyperlink>
            <w:r w:rsidDel="00000000" w:rsidR="00000000" w:rsidRPr="00000000">
              <w:rPr>
                <w:rtl w:val="0"/>
              </w:rPr>
            </w:r>
          </w:p>
          <w:p w:rsidR="00000000" w:rsidDel="00000000" w:rsidP="00000000" w:rsidRDefault="00000000" w:rsidRPr="00000000" w14:paraId="00000091">
            <w:pPr>
              <w:widowControl w:val="0"/>
              <w:ind w:left="0" w:firstLine="0"/>
              <w:rPr/>
            </w:pPr>
            <w:r w:rsidDel="00000000" w:rsidR="00000000" w:rsidRPr="00000000">
              <w:rPr>
                <w:rtl w:val="0"/>
              </w:rPr>
            </w:r>
          </w:p>
          <w:p w:rsidR="00000000" w:rsidDel="00000000" w:rsidP="00000000" w:rsidRDefault="00000000" w:rsidRPr="00000000" w14:paraId="00000092">
            <w:pPr>
              <w:widowControl w:val="0"/>
              <w:ind w:left="0" w:firstLine="0"/>
              <w:rPr/>
            </w:pPr>
            <w:hyperlink r:id="rId45">
              <w:r w:rsidDel="00000000" w:rsidR="00000000" w:rsidRPr="00000000">
                <w:rPr>
                  <w:color w:val="1155cc"/>
                  <w:u w:val="single"/>
                  <w:rtl w:val="0"/>
                </w:rPr>
                <w:t xml:space="preserve">Excerpt from a letter sent by parents from Bryn Mawr and Gilman School [.docx]</w:t>
              </w:r>
            </w:hyperlink>
            <w:r w:rsidDel="00000000" w:rsidR="00000000" w:rsidRPr="00000000">
              <w:rPr>
                <w:rtl w:val="0"/>
              </w:rPr>
            </w:r>
          </w:p>
          <w:p w:rsidR="00000000" w:rsidDel="00000000" w:rsidP="00000000" w:rsidRDefault="00000000" w:rsidRPr="00000000" w14:paraId="00000093">
            <w:pPr>
              <w:widowControl w:val="0"/>
              <w:ind w:left="0" w:firstLine="0"/>
              <w:rPr/>
            </w:pPr>
            <w:r w:rsidDel="00000000" w:rsidR="00000000" w:rsidRPr="00000000">
              <w:rPr>
                <w:rtl w:val="0"/>
              </w:rPr>
            </w:r>
          </w:p>
          <w:p w:rsidR="00000000" w:rsidDel="00000000" w:rsidP="00000000" w:rsidRDefault="00000000" w:rsidRPr="00000000" w14:paraId="00000094">
            <w:pPr>
              <w:widowControl w:val="0"/>
              <w:ind w:left="0" w:firstLine="0"/>
              <w:rPr/>
            </w:pPr>
            <w:hyperlink r:id="rId46">
              <w:r w:rsidDel="00000000" w:rsidR="00000000" w:rsidRPr="00000000">
                <w:rPr>
                  <w:color w:val="1155cc"/>
                  <w:u w:val="single"/>
                  <w:rtl w:val="0"/>
                </w:rPr>
                <w:t xml:space="preserve">James Baldwin vs. William Buckley Debate</w:t>
              </w:r>
            </w:hyperlink>
            <w:r w:rsidDel="00000000" w:rsidR="00000000" w:rsidRPr="00000000">
              <w:rPr>
                <w:rtl w:val="0"/>
              </w:rPr>
            </w:r>
          </w:p>
          <w:p w:rsidR="00000000" w:rsidDel="00000000" w:rsidP="00000000" w:rsidRDefault="00000000" w:rsidRPr="00000000" w14:paraId="00000095">
            <w:pPr>
              <w:widowControl w:val="0"/>
              <w:ind w:left="0" w:firstLine="0"/>
              <w:rPr/>
            </w:pPr>
            <w:r w:rsidDel="00000000" w:rsidR="00000000" w:rsidRPr="00000000">
              <w:rPr>
                <w:rtl w:val="0"/>
              </w:rPr>
            </w:r>
          </w:p>
          <w:p w:rsidR="00000000" w:rsidDel="00000000" w:rsidP="00000000" w:rsidRDefault="00000000" w:rsidRPr="00000000" w14:paraId="00000096">
            <w:pPr>
              <w:widowControl w:val="0"/>
              <w:ind w:left="0" w:firstLine="0"/>
              <w:rPr>
                <w:rFonts w:ascii="Arial" w:cs="Arial" w:eastAsia="Arial" w:hAnsi="Arial"/>
              </w:rPr>
            </w:pPr>
            <w:hyperlink r:id="rId47">
              <w:r w:rsidDel="00000000" w:rsidR="00000000" w:rsidRPr="00000000">
                <w:rPr>
                  <w:color w:val="1155cc"/>
                  <w:u w:val="single"/>
                  <w:rtl w:val="0"/>
                </w:rPr>
                <w:t xml:space="preserve">“The Famous Baldwin-Buckley Debate Still Matters Today”</w:t>
              </w:r>
            </w:hyperlink>
            <w:r w:rsidDel="00000000" w:rsidR="00000000" w:rsidRPr="00000000">
              <w:rPr>
                <w:rtl w:val="0"/>
              </w:rPr>
              <w:t xml:space="preserve"> by Gabrielle Bellot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evaluate the controversy over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widowControl w:val="0"/>
              <w:rPr>
                <w:b w:val="1"/>
              </w:rPr>
            </w:pPr>
            <w:r w:rsidDel="00000000" w:rsidR="00000000" w:rsidRPr="00000000">
              <w:rPr>
                <w:b w:val="1"/>
                <w:rtl w:val="0"/>
              </w:rPr>
              <w:t xml:space="preserve">Beginning:</w:t>
            </w:r>
          </w:p>
          <w:p w:rsidR="00000000" w:rsidDel="00000000" w:rsidP="00000000" w:rsidRDefault="00000000" w:rsidRPr="00000000" w14:paraId="0000009B">
            <w:pPr>
              <w:widowControl w:val="0"/>
              <w:rPr/>
            </w:pPr>
            <w:r w:rsidDel="00000000" w:rsidR="00000000" w:rsidRPr="00000000">
              <w:rPr>
                <w:rtl w:val="0"/>
              </w:rPr>
              <w:t xml:space="preserve">1. Think Write Share: A mansion is being built. Do you want to meet the architect or the construction worker who is going to build it?</w:t>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pPr>
            <w:r w:rsidDel="00000000" w:rsidR="00000000" w:rsidRPr="00000000">
              <w:rPr>
                <w:rtl w:val="0"/>
              </w:rPr>
              <w:t xml:space="preserve">2. Ask students a follow-up question: If something goes wrong with the house, who do you want to meet first?</w:t>
            </w:r>
          </w:p>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b w:val="1"/>
                <w:rtl w:val="0"/>
              </w:rPr>
              <w:t xml:space="preserve">Middle:</w:t>
            </w:r>
            <w:r w:rsidDel="00000000" w:rsidR="00000000" w:rsidRPr="00000000">
              <w:rPr>
                <w:rtl w:val="0"/>
              </w:rPr>
            </w:r>
          </w:p>
          <w:p w:rsidR="00000000" w:rsidDel="00000000" w:rsidP="00000000" w:rsidRDefault="00000000" w:rsidRPr="00000000" w14:paraId="000000A0">
            <w:pPr>
              <w:widowControl w:val="0"/>
              <w:ind w:left="0" w:firstLine="0"/>
              <w:rPr/>
            </w:pPr>
            <w:r w:rsidDel="00000000" w:rsidR="00000000" w:rsidRPr="00000000">
              <w:rPr>
                <w:rtl w:val="0"/>
              </w:rPr>
              <w:t xml:space="preserve">1. Recap: Cold call on students for something they learned from the homework video.</w:t>
            </w:r>
          </w:p>
          <w:p w:rsidR="00000000" w:rsidDel="00000000" w:rsidP="00000000" w:rsidRDefault="00000000" w:rsidRPr="00000000" w14:paraId="000000A1">
            <w:pPr>
              <w:widowControl w:val="0"/>
              <w:ind w:left="0" w:firstLine="0"/>
              <w:rPr/>
            </w:pPr>
            <w:r w:rsidDel="00000000" w:rsidR="00000000" w:rsidRPr="00000000">
              <w:rPr>
                <w:rtl w:val="0"/>
              </w:rPr>
            </w:r>
          </w:p>
          <w:p w:rsidR="00000000" w:rsidDel="00000000" w:rsidP="00000000" w:rsidRDefault="00000000" w:rsidRPr="00000000" w14:paraId="000000A2">
            <w:pPr>
              <w:widowControl w:val="0"/>
              <w:ind w:left="0" w:firstLine="0"/>
              <w:rPr/>
            </w:pPr>
            <w:r w:rsidDel="00000000" w:rsidR="00000000" w:rsidRPr="00000000">
              <w:rPr>
                <w:rtl w:val="0"/>
              </w:rPr>
              <w:t xml:space="preserve">2. Divide students into two groups. Have one group read Hannah-Jones’s essay and the other read the piece from the </w:t>
            </w:r>
            <w:r w:rsidDel="00000000" w:rsidR="00000000" w:rsidRPr="00000000">
              <w:rPr>
                <w:i w:val="1"/>
                <w:rtl w:val="0"/>
              </w:rPr>
              <w:t xml:space="preserve">National Review</w:t>
            </w:r>
            <w:r w:rsidDel="00000000" w:rsidR="00000000" w:rsidRPr="00000000">
              <w:rPr>
                <w:rtl w:val="0"/>
              </w:rPr>
              <w:t xml:space="preserve">.</w:t>
            </w:r>
          </w:p>
          <w:p w:rsidR="00000000" w:rsidDel="00000000" w:rsidP="00000000" w:rsidRDefault="00000000" w:rsidRPr="00000000" w14:paraId="000000A3">
            <w:pPr>
              <w:widowControl w:val="0"/>
              <w:ind w:left="0" w:firstLine="0"/>
              <w:rPr/>
            </w:pPr>
            <w:r w:rsidDel="00000000" w:rsidR="00000000" w:rsidRPr="00000000">
              <w:rPr>
                <w:rtl w:val="0"/>
              </w:rPr>
            </w:r>
          </w:p>
          <w:p w:rsidR="00000000" w:rsidDel="00000000" w:rsidP="00000000" w:rsidRDefault="00000000" w:rsidRPr="00000000" w14:paraId="000000A4">
            <w:pPr>
              <w:widowControl w:val="0"/>
              <w:ind w:left="0" w:firstLine="0"/>
              <w:rPr/>
            </w:pPr>
            <w:r w:rsidDel="00000000" w:rsidR="00000000" w:rsidRPr="00000000">
              <w:rPr>
                <w:rtl w:val="0"/>
              </w:rPr>
              <w:t xml:space="preserve">3. </w:t>
            </w:r>
            <w:r w:rsidDel="00000000" w:rsidR="00000000" w:rsidRPr="00000000">
              <w:rPr>
                <w:rtl w:val="0"/>
              </w:rPr>
              <w:t xml:space="preserve">Have students mini-debate which date is more important: 1619 or 1776.</w:t>
            </w:r>
          </w:p>
          <w:p w:rsidR="00000000" w:rsidDel="00000000" w:rsidP="00000000" w:rsidRDefault="00000000" w:rsidRPr="00000000" w14:paraId="000000A5">
            <w:pPr>
              <w:widowControl w:val="0"/>
              <w:ind w:left="0" w:firstLine="0"/>
              <w:rPr/>
            </w:pPr>
            <w:r w:rsidDel="00000000" w:rsidR="00000000" w:rsidRPr="00000000">
              <w:rPr>
                <w:rtl w:val="0"/>
              </w:rPr>
            </w:r>
          </w:p>
          <w:p w:rsidR="00000000" w:rsidDel="00000000" w:rsidP="00000000" w:rsidRDefault="00000000" w:rsidRPr="00000000" w14:paraId="000000A6">
            <w:pPr>
              <w:widowControl w:val="0"/>
              <w:ind w:left="0" w:firstLine="0"/>
              <w:rPr/>
            </w:pPr>
            <w:r w:rsidDel="00000000" w:rsidR="00000000" w:rsidRPr="00000000">
              <w:rPr>
                <w:rtl w:val="0"/>
              </w:rPr>
              <w:t xml:space="preserve">4. Have ALL students read the parent letter.</w:t>
            </w:r>
          </w:p>
          <w:p w:rsidR="00000000" w:rsidDel="00000000" w:rsidP="00000000" w:rsidRDefault="00000000" w:rsidRPr="00000000" w14:paraId="000000A7">
            <w:pPr>
              <w:widowControl w:val="0"/>
              <w:ind w:left="0" w:firstLine="0"/>
              <w:rPr/>
            </w:pPr>
            <w:r w:rsidDel="00000000" w:rsidR="00000000" w:rsidRPr="00000000">
              <w:rPr>
                <w:rtl w:val="0"/>
              </w:rPr>
            </w:r>
          </w:p>
          <w:p w:rsidR="00000000" w:rsidDel="00000000" w:rsidP="00000000" w:rsidRDefault="00000000" w:rsidRPr="00000000" w14:paraId="000000A8">
            <w:pPr>
              <w:widowControl w:val="0"/>
              <w:rPr>
                <w:i w:val="1"/>
              </w:rPr>
            </w:pPr>
            <w:r w:rsidDel="00000000" w:rsidR="00000000" w:rsidRPr="00000000">
              <w:rPr>
                <w:b w:val="1"/>
                <w:rtl w:val="0"/>
              </w:rPr>
              <w:t xml:space="preserve">End: </w:t>
            </w:r>
            <w:r w:rsidDel="00000000" w:rsidR="00000000" w:rsidRPr="00000000">
              <w:rPr>
                <w:rtl w:val="0"/>
              </w:rPr>
              <w:t xml:space="preserve">In their notebooks, students go back to the Think Write Share and answer the following question: </w:t>
            </w:r>
            <w:r w:rsidDel="00000000" w:rsidR="00000000" w:rsidRPr="00000000">
              <w:rPr>
                <w:i w:val="1"/>
                <w:rtl w:val="0"/>
              </w:rPr>
              <w:t xml:space="preserve">What is the analogy/metaphor being made in relation to the year 1619?</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Homework/Formative Assessment: </w:t>
            </w:r>
            <w:r w:rsidDel="00000000" w:rsidR="00000000" w:rsidRPr="00000000">
              <w:rPr>
                <w:rtl w:val="0"/>
              </w:rPr>
              <w:t xml:space="preserve">Watch </w:t>
            </w:r>
            <w:hyperlink r:id="rId48">
              <w:r w:rsidDel="00000000" w:rsidR="00000000" w:rsidRPr="00000000">
                <w:rPr>
                  <w:color w:val="1155cc"/>
                  <w:u w:val="single"/>
                  <w:rtl w:val="0"/>
                </w:rPr>
                <w:t xml:space="preserve">Buckley vs. Baldwin debate</w:t>
              </w:r>
            </w:hyperlink>
            <w:r w:rsidDel="00000000" w:rsidR="00000000" w:rsidRPr="00000000">
              <w:rPr>
                <w:rtl w:val="0"/>
              </w:rPr>
              <w:t xml:space="preserve">. In  one paragraph, explain: what issues and claims are debated that are similar to conversations around </w:t>
            </w:r>
            <w:r w:rsidDel="00000000" w:rsidR="00000000" w:rsidRPr="00000000">
              <w:rPr>
                <w:i w:val="1"/>
                <w:rtl w:val="0"/>
              </w:rPr>
              <w:t xml:space="preserve">The 1619 Project</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9">
              <w:r w:rsidDel="00000000" w:rsidR="00000000" w:rsidRPr="00000000">
                <w:rPr>
                  <w:color w:val="1155cc"/>
                  <w:u w:val="single"/>
                  <w:rtl w:val="0"/>
                </w:rPr>
                <w:t xml:space="preserve">Slides for this lesson [.pptx]</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0">
              <w:r w:rsidDel="00000000" w:rsidR="00000000" w:rsidRPr="00000000">
                <w:rPr>
                  <w:color w:val="1155cc"/>
                  <w:u w:val="single"/>
                  <w:rtl w:val="0"/>
                </w:rPr>
                <w:t xml:space="preserve">Slides for this lesson [.docx]</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1">
              <w:r w:rsidDel="00000000" w:rsidR="00000000" w:rsidRPr="00000000">
                <w:rPr>
                  <w:color w:val="1155cc"/>
                  <w:u w:val="single"/>
                  <w:rtl w:val="0"/>
                </w:rPr>
                <w:t xml:space="preserve">Example student notes on “The Idea of America” and the </w:t>
              </w:r>
            </w:hyperlink>
            <w:hyperlink r:id="rId52">
              <w:r w:rsidDel="00000000" w:rsidR="00000000" w:rsidRPr="00000000">
                <w:rPr>
                  <w:i w:val="1"/>
                  <w:color w:val="1155cc"/>
                  <w:u w:val="single"/>
                  <w:rtl w:val="0"/>
                </w:rPr>
                <w:t xml:space="preserve">National Review</w:t>
              </w:r>
            </w:hyperlink>
            <w:hyperlink r:id="rId53">
              <w:r w:rsidDel="00000000" w:rsidR="00000000" w:rsidRPr="00000000">
                <w:rPr>
                  <w:color w:val="1155cc"/>
                  <w:u w:val="single"/>
                  <w:rtl w:val="0"/>
                </w:rPr>
                <w:t xml:space="preserve"> article</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ind w:left="0" w:firstLine="0"/>
              <w:rPr/>
            </w:pPr>
            <w:r w:rsidDel="00000000" w:rsidR="00000000" w:rsidRPr="00000000">
              <w:rPr>
                <w:rtl w:val="0"/>
              </w:rPr>
            </w:r>
          </w:p>
          <w:p w:rsidR="00000000" w:rsidDel="00000000" w:rsidP="00000000" w:rsidRDefault="00000000" w:rsidRPr="00000000" w14:paraId="000000B6">
            <w:pPr>
              <w:widowControl w:val="0"/>
              <w:ind w:left="0" w:firstLine="0"/>
              <w:rPr/>
            </w:pPr>
            <w:hyperlink r:id="rId54">
              <w:r w:rsidDel="00000000" w:rsidR="00000000" w:rsidRPr="00000000">
                <w:rPr>
                  <w:color w:val="1155cc"/>
                  <w:u w:val="single"/>
                  <w:rtl w:val="0"/>
                </w:rPr>
                <w:t xml:space="preserve">Excerpt from “Capitalism” by Matthew Desmond [.pdf]</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5">
              <w:r w:rsidDel="00000000" w:rsidR="00000000" w:rsidRPr="00000000">
                <w:rPr>
                  <w:color w:val="1155cc"/>
                  <w:u w:val="single"/>
                  <w:rtl w:val="0"/>
                </w:rPr>
                <w:t xml:space="preserve">Excerpt from “Capitalism” by Matthew Desmond [.docx]</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6">
              <w:r w:rsidDel="00000000" w:rsidR="00000000" w:rsidRPr="00000000">
                <w:rPr>
                  <w:color w:val="1155cc"/>
                  <w:u w:val="single"/>
                  <w:rtl w:val="0"/>
                </w:rPr>
                <w:t xml:space="preserve">Robert H. Stewart’s Cotton Account Book [,pdf]</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C">
            <w:pPr>
              <w:widowControl w:val="0"/>
              <w:rPr/>
            </w:pPr>
            <w:hyperlink r:id="rId57">
              <w:r w:rsidDel="00000000" w:rsidR="00000000" w:rsidRPr="00000000">
                <w:rPr>
                  <w:color w:val="1155cc"/>
                  <w:u w:val="single"/>
                  <w:rtl w:val="0"/>
                </w:rPr>
                <w:t xml:space="preserve">Robert H. Stewart’s Cotton Account Book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describe the role of cotton plantations in establishing American capitalism.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widowControl w:val="0"/>
              <w:rPr>
                <w:b w:val="1"/>
              </w:rPr>
            </w:pPr>
            <w:r w:rsidDel="00000000" w:rsidR="00000000" w:rsidRPr="00000000">
              <w:rPr>
                <w:b w:val="1"/>
                <w:rtl w:val="0"/>
              </w:rPr>
              <w:t xml:space="preserve">Beginning:</w:t>
            </w:r>
          </w:p>
          <w:p w:rsidR="00000000" w:rsidDel="00000000" w:rsidP="00000000" w:rsidRDefault="00000000" w:rsidRPr="00000000" w14:paraId="000000C1">
            <w:pPr>
              <w:widowControl w:val="0"/>
              <w:rPr/>
            </w:pPr>
            <w:r w:rsidDel="00000000" w:rsidR="00000000" w:rsidRPr="00000000">
              <w:rPr>
                <w:rtl w:val="0"/>
              </w:rPr>
              <w:t xml:space="preserve">1. Think Write Share: What is something you own that means a lot to you?</w:t>
            </w:r>
          </w:p>
          <w:p w:rsidR="00000000" w:rsidDel="00000000" w:rsidP="00000000" w:rsidRDefault="00000000" w:rsidRPr="00000000" w14:paraId="000000C2">
            <w:pPr>
              <w:widowControl w:val="0"/>
              <w:rPr/>
            </w:pPr>
            <w:r w:rsidDel="00000000" w:rsidR="00000000" w:rsidRPr="00000000">
              <w:rPr>
                <w:rtl w:val="0"/>
              </w:rPr>
            </w:r>
          </w:p>
          <w:p w:rsidR="00000000" w:rsidDel="00000000" w:rsidP="00000000" w:rsidRDefault="00000000" w:rsidRPr="00000000" w14:paraId="000000C3">
            <w:pPr>
              <w:widowControl w:val="0"/>
              <w:ind w:left="0" w:firstLine="0"/>
              <w:rPr/>
            </w:pPr>
            <w:r w:rsidDel="00000000" w:rsidR="00000000" w:rsidRPr="00000000">
              <w:rPr>
                <w:rtl w:val="0"/>
              </w:rPr>
              <w:t xml:space="preserve">2. After students share out, ask them:</w:t>
            </w:r>
          </w:p>
          <w:p w:rsidR="00000000" w:rsidDel="00000000" w:rsidP="00000000" w:rsidRDefault="00000000" w:rsidRPr="00000000" w14:paraId="000000C4">
            <w:pPr>
              <w:widowControl w:val="0"/>
              <w:numPr>
                <w:ilvl w:val="0"/>
                <w:numId w:val="9"/>
              </w:numPr>
              <w:ind w:left="720" w:hanging="360"/>
            </w:pPr>
            <w:r w:rsidDel="00000000" w:rsidR="00000000" w:rsidRPr="00000000">
              <w:rPr>
                <w:rtl w:val="0"/>
              </w:rPr>
              <w:t xml:space="preserve">What would you do if your property is taken away?</w:t>
            </w:r>
          </w:p>
          <w:p w:rsidR="00000000" w:rsidDel="00000000" w:rsidP="00000000" w:rsidRDefault="00000000" w:rsidRPr="00000000" w14:paraId="000000C5">
            <w:pPr>
              <w:widowControl w:val="0"/>
              <w:numPr>
                <w:ilvl w:val="0"/>
                <w:numId w:val="9"/>
              </w:numPr>
              <w:ind w:left="720" w:hanging="360"/>
              <w:rPr>
                <w:u w:val="none"/>
              </w:rPr>
            </w:pPr>
            <w:r w:rsidDel="00000000" w:rsidR="00000000" w:rsidRPr="00000000">
              <w:rPr>
                <w:rtl w:val="0"/>
              </w:rPr>
              <w:t xml:space="preserve">Why do you think owners considered other people property?</w:t>
            </w:r>
          </w:p>
          <w:p w:rsidR="00000000" w:rsidDel="00000000" w:rsidP="00000000" w:rsidRDefault="00000000" w:rsidRPr="00000000" w14:paraId="000000C6">
            <w:pPr>
              <w:widowControl w:val="0"/>
              <w:ind w:left="0" w:firstLine="0"/>
              <w:rPr/>
            </w:pPr>
            <w:r w:rsidDel="00000000" w:rsidR="00000000" w:rsidRPr="00000000">
              <w:rPr>
                <w:rtl w:val="0"/>
              </w:rPr>
            </w:r>
          </w:p>
          <w:p w:rsidR="00000000" w:rsidDel="00000000" w:rsidP="00000000" w:rsidRDefault="00000000" w:rsidRPr="00000000" w14:paraId="000000C7">
            <w:pPr>
              <w:widowControl w:val="0"/>
              <w:rPr>
                <w:b w:val="1"/>
              </w:rPr>
            </w:pPr>
            <w:r w:rsidDel="00000000" w:rsidR="00000000" w:rsidRPr="00000000">
              <w:rPr>
                <w:b w:val="1"/>
                <w:rtl w:val="0"/>
              </w:rPr>
              <w:t xml:space="preserve">Middle:</w:t>
            </w:r>
          </w:p>
          <w:p w:rsidR="00000000" w:rsidDel="00000000" w:rsidP="00000000" w:rsidRDefault="00000000" w:rsidRPr="00000000" w14:paraId="000000C8">
            <w:pPr>
              <w:widowControl w:val="0"/>
              <w:ind w:left="0" w:firstLine="0"/>
              <w:rPr/>
            </w:pPr>
            <w:r w:rsidDel="00000000" w:rsidR="00000000" w:rsidRPr="00000000">
              <w:rPr>
                <w:rtl w:val="0"/>
              </w:rPr>
              <w:t xml:space="preserve">1. Show images of cotton labor camps.</w:t>
            </w:r>
          </w:p>
          <w:p w:rsidR="00000000" w:rsidDel="00000000" w:rsidP="00000000" w:rsidRDefault="00000000" w:rsidRPr="00000000" w14:paraId="000000C9">
            <w:pPr>
              <w:widowControl w:val="0"/>
              <w:ind w:left="0" w:firstLine="0"/>
              <w:rPr/>
            </w:pPr>
            <w:r w:rsidDel="00000000" w:rsidR="00000000" w:rsidRPr="00000000">
              <w:rPr>
                <w:rtl w:val="0"/>
              </w:rPr>
            </w:r>
          </w:p>
          <w:p w:rsidR="00000000" w:rsidDel="00000000" w:rsidP="00000000" w:rsidRDefault="00000000" w:rsidRPr="00000000" w14:paraId="000000CA">
            <w:pPr>
              <w:widowControl w:val="0"/>
              <w:ind w:left="0" w:firstLine="0"/>
              <w:rPr/>
            </w:pPr>
            <w:r w:rsidDel="00000000" w:rsidR="00000000" w:rsidRPr="00000000">
              <w:rPr>
                <w:rtl w:val="0"/>
              </w:rPr>
              <w:t xml:space="preserve">2. Analyze </w:t>
            </w:r>
            <w:hyperlink r:id="rId58">
              <w:r w:rsidDel="00000000" w:rsidR="00000000" w:rsidRPr="00000000">
                <w:rPr>
                  <w:color w:val="1155cc"/>
                  <w:u w:val="single"/>
                  <w:rtl w:val="0"/>
                </w:rPr>
                <w:t xml:space="preserve">Robert H. Stewart’s account book</w:t>
              </w:r>
            </w:hyperlink>
            <w:r w:rsidDel="00000000" w:rsidR="00000000" w:rsidRPr="00000000">
              <w:rPr>
                <w:rtl w:val="0"/>
              </w:rPr>
              <w:t xml:space="preserve">. </w:t>
            </w:r>
            <w:r w:rsidDel="00000000" w:rsidR="00000000" w:rsidRPr="00000000">
              <w:rPr>
                <w:rtl w:val="0"/>
              </w:rPr>
              <w:t xml:space="preserve">Compare and contrast Staten’s account to key claims made in Desmond’s essay.</w:t>
            </w:r>
          </w:p>
          <w:p w:rsidR="00000000" w:rsidDel="00000000" w:rsidP="00000000" w:rsidRDefault="00000000" w:rsidRPr="00000000" w14:paraId="000000CB">
            <w:pPr>
              <w:widowControl w:val="0"/>
              <w:ind w:left="0" w:firstLine="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Homework/Formative Assessment:</w:t>
            </w:r>
            <w:r w:rsidDel="00000000" w:rsidR="00000000" w:rsidRPr="00000000">
              <w:rPr>
                <w:rtl w:val="0"/>
              </w:rPr>
              <w:t xml:space="preserve"> “Today the richest 10% of Americans own over 75% of the country’s wealth, with the top 1% owning well over a third.” In one paragraph, what does the legacy of slavery have to do with this statistic?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 notebook (paper or digital)</w:t>
            </w:r>
          </w:p>
        </w:tc>
      </w:tr>
    </w:tbl>
    <w:p w:rsidR="00000000" w:rsidDel="00000000" w:rsidP="00000000" w:rsidRDefault="00000000" w:rsidRPr="00000000" w14:paraId="000000CF">
      <w:pPr>
        <w:pageBreakBefore w:val="0"/>
        <w:spacing w:line="240" w:lineRule="auto"/>
        <w:jc w:val="left"/>
        <w:rPr/>
      </w:pPr>
      <w:r w:rsidDel="00000000" w:rsidR="00000000" w:rsidRPr="00000000">
        <w:rPr>
          <w:rtl w:val="0"/>
        </w:rPr>
      </w:r>
    </w:p>
    <w:p w:rsidR="00000000" w:rsidDel="00000000" w:rsidP="00000000" w:rsidRDefault="00000000" w:rsidRPr="00000000" w14:paraId="000000D0">
      <w:pPr>
        <w:rPr/>
      </w:pPr>
      <w:r w:rsidDel="00000000" w:rsidR="00000000" w:rsidRPr="00000000">
        <w:br w:type="page"/>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bl>
      <w:tblPr>
        <w:tblStyle w:val="Table3"/>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D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D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D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D5">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D6">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D7">
            <w:pPr>
              <w:widowControl w:val="0"/>
              <w:jc w:val="center"/>
              <w:rPr/>
            </w:pPr>
            <w:r w:rsidDel="00000000" w:rsidR="00000000" w:rsidRPr="00000000">
              <w:rPr>
                <w:i w:val="1"/>
                <w:sz w:val="24"/>
                <w:szCs w:val="24"/>
                <w:rtl w:val="0"/>
              </w:rPr>
              <w:t xml:space="preserve">Week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pPr>
            <w:r w:rsidDel="00000000" w:rsidR="00000000" w:rsidRPr="00000000">
              <w:rPr>
                <w:rtl w:val="0"/>
              </w:rPr>
            </w:r>
          </w:p>
          <w:p w:rsidR="00000000" w:rsidDel="00000000" w:rsidP="00000000" w:rsidRDefault="00000000" w:rsidRPr="00000000" w14:paraId="000000DD">
            <w:pPr>
              <w:widowControl w:val="0"/>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ind w:left="0" w:firstLine="0"/>
              <w:rPr/>
            </w:pPr>
            <w:r w:rsidDel="00000000" w:rsidR="00000000" w:rsidRPr="00000000">
              <w:rPr>
                <w:rtl w:val="0"/>
              </w:rPr>
            </w:r>
          </w:p>
          <w:p w:rsidR="00000000" w:rsidDel="00000000" w:rsidP="00000000" w:rsidRDefault="00000000" w:rsidRPr="00000000" w14:paraId="000000DF">
            <w:pPr>
              <w:widowControl w:val="0"/>
              <w:ind w:left="0" w:firstLine="0"/>
              <w:rPr/>
            </w:pPr>
            <w:hyperlink r:id="rId59">
              <w:r w:rsidDel="00000000" w:rsidR="00000000" w:rsidRPr="00000000">
                <w:rPr>
                  <w:color w:val="1155cc"/>
                  <w:u w:val="single"/>
                  <w:rtl w:val="0"/>
                </w:rPr>
                <w:t xml:space="preserve">Map of the Whitney Plantation [.pdf]</w:t>
              </w:r>
            </w:hyperlink>
            <w:r w:rsidDel="00000000" w:rsidR="00000000" w:rsidRPr="00000000">
              <w:rPr>
                <w:rtl w:val="0"/>
              </w:rPr>
            </w:r>
          </w:p>
          <w:p w:rsidR="00000000" w:rsidDel="00000000" w:rsidP="00000000" w:rsidRDefault="00000000" w:rsidRPr="00000000" w14:paraId="000000E0">
            <w:pPr>
              <w:widowControl w:val="0"/>
              <w:ind w:left="0" w:firstLine="0"/>
              <w:rPr/>
            </w:pPr>
            <w:r w:rsidDel="00000000" w:rsidR="00000000" w:rsidRPr="00000000">
              <w:rPr>
                <w:rtl w:val="0"/>
              </w:rPr>
            </w:r>
          </w:p>
          <w:p w:rsidR="00000000" w:rsidDel="00000000" w:rsidP="00000000" w:rsidRDefault="00000000" w:rsidRPr="00000000" w14:paraId="000000E1">
            <w:pPr>
              <w:widowControl w:val="0"/>
              <w:ind w:left="0" w:firstLine="0"/>
              <w:rPr/>
            </w:pPr>
            <w:hyperlink r:id="rId60">
              <w:r w:rsidDel="00000000" w:rsidR="00000000" w:rsidRPr="00000000">
                <w:rPr>
                  <w:color w:val="1155cc"/>
                  <w:u w:val="single"/>
                  <w:rtl w:val="0"/>
                </w:rPr>
                <w:t xml:space="preserve">Map of the Whitney Plantation [.docx]</w:t>
              </w:r>
            </w:hyperlink>
            <w:r w:rsidDel="00000000" w:rsidR="00000000" w:rsidRPr="00000000">
              <w:rPr>
                <w:rtl w:val="0"/>
              </w:rPr>
            </w:r>
          </w:p>
          <w:p w:rsidR="00000000" w:rsidDel="00000000" w:rsidP="00000000" w:rsidRDefault="00000000" w:rsidRPr="00000000" w14:paraId="000000E2">
            <w:pPr>
              <w:widowControl w:val="0"/>
              <w:ind w:left="0" w:firstLine="0"/>
              <w:rPr/>
            </w:pPr>
            <w:r w:rsidDel="00000000" w:rsidR="00000000" w:rsidRPr="00000000">
              <w:rPr>
                <w:rtl w:val="0"/>
              </w:rPr>
            </w:r>
          </w:p>
          <w:p w:rsidR="00000000" w:rsidDel="00000000" w:rsidP="00000000" w:rsidRDefault="00000000" w:rsidRPr="00000000" w14:paraId="000000E3">
            <w:pPr>
              <w:widowControl w:val="0"/>
              <w:ind w:left="0" w:firstLine="0"/>
              <w:rPr/>
            </w:pPr>
            <w:hyperlink r:id="rId61">
              <w:r w:rsidDel="00000000" w:rsidR="00000000" w:rsidRPr="00000000">
                <w:rPr>
                  <w:color w:val="1155cc"/>
                  <w:u w:val="single"/>
                  <w:rtl w:val="0"/>
                </w:rPr>
                <w:t xml:space="preserve">Images of Whitney Plantation’s Cabins and Big House</w:t>
              </w:r>
            </w:hyperlink>
            <w:r w:rsidDel="00000000" w:rsidR="00000000" w:rsidRPr="00000000">
              <w:rPr>
                <w:rtl w:val="0"/>
              </w:rPr>
            </w:r>
          </w:p>
          <w:p w:rsidR="00000000" w:rsidDel="00000000" w:rsidP="00000000" w:rsidRDefault="00000000" w:rsidRPr="00000000" w14:paraId="000000E4">
            <w:pPr>
              <w:widowControl w:val="0"/>
              <w:ind w:left="0" w:firstLine="0"/>
              <w:rPr/>
            </w:pPr>
            <w:r w:rsidDel="00000000" w:rsidR="00000000" w:rsidRPr="00000000">
              <w:rPr>
                <w:rtl w:val="0"/>
              </w:rPr>
            </w:r>
          </w:p>
          <w:p w:rsidR="00000000" w:rsidDel="00000000" w:rsidP="00000000" w:rsidRDefault="00000000" w:rsidRPr="00000000" w14:paraId="000000E5">
            <w:pPr>
              <w:widowControl w:val="0"/>
              <w:ind w:left="0" w:firstLine="0"/>
              <w:rPr/>
            </w:pPr>
            <w:hyperlink r:id="rId62">
              <w:r w:rsidDel="00000000" w:rsidR="00000000" w:rsidRPr="00000000">
                <w:rPr>
                  <w:color w:val="1155cc"/>
                  <w:u w:val="single"/>
                  <w:rtl w:val="0"/>
                </w:rPr>
                <w:t xml:space="preserve">Children on a Louisiana plantation image [.pdf]</w:t>
              </w:r>
            </w:hyperlink>
            <w:r w:rsidDel="00000000" w:rsidR="00000000" w:rsidRPr="00000000">
              <w:rPr>
                <w:rtl w:val="0"/>
              </w:rPr>
            </w:r>
          </w:p>
          <w:p w:rsidR="00000000" w:rsidDel="00000000" w:rsidP="00000000" w:rsidRDefault="00000000" w:rsidRPr="00000000" w14:paraId="000000E6">
            <w:pPr>
              <w:widowControl w:val="0"/>
              <w:ind w:left="0" w:firstLine="0"/>
              <w:rPr/>
            </w:pPr>
            <w:r w:rsidDel="00000000" w:rsidR="00000000" w:rsidRPr="00000000">
              <w:rPr>
                <w:rtl w:val="0"/>
              </w:rPr>
            </w:r>
          </w:p>
          <w:p w:rsidR="00000000" w:rsidDel="00000000" w:rsidP="00000000" w:rsidRDefault="00000000" w:rsidRPr="00000000" w14:paraId="000000E7">
            <w:pPr>
              <w:widowControl w:val="0"/>
              <w:ind w:left="0" w:firstLine="0"/>
              <w:rPr/>
            </w:pPr>
            <w:hyperlink r:id="rId63">
              <w:r w:rsidDel="00000000" w:rsidR="00000000" w:rsidRPr="00000000">
                <w:rPr>
                  <w:color w:val="1155cc"/>
                  <w:u w:val="single"/>
                  <w:rtl w:val="0"/>
                </w:rPr>
                <w:t xml:space="preserve">Children on a Louisiana plantation image [.docx]</w:t>
              </w:r>
            </w:hyperlink>
            <w:r w:rsidDel="00000000" w:rsidR="00000000" w:rsidRPr="00000000">
              <w:rPr>
                <w:rtl w:val="0"/>
              </w:rPr>
            </w:r>
          </w:p>
          <w:p w:rsidR="00000000" w:rsidDel="00000000" w:rsidP="00000000" w:rsidRDefault="00000000" w:rsidRPr="00000000" w14:paraId="000000E8">
            <w:pPr>
              <w:widowControl w:val="0"/>
              <w:ind w:left="0" w:firstLine="0"/>
              <w:rPr/>
            </w:pPr>
            <w:r w:rsidDel="00000000" w:rsidR="00000000" w:rsidRPr="00000000">
              <w:rPr>
                <w:rtl w:val="0"/>
              </w:rPr>
            </w:r>
          </w:p>
          <w:p w:rsidR="00000000" w:rsidDel="00000000" w:rsidP="00000000" w:rsidRDefault="00000000" w:rsidRPr="00000000" w14:paraId="000000E9">
            <w:pPr>
              <w:widowControl w:val="0"/>
              <w:ind w:left="0" w:firstLine="0"/>
              <w:rPr/>
            </w:pPr>
            <w:hyperlink r:id="rId64">
              <w:r w:rsidDel="00000000" w:rsidR="00000000" w:rsidRPr="00000000">
                <w:rPr>
                  <w:color w:val="1155cc"/>
                  <w:u w:val="single"/>
                  <w:rtl w:val="0"/>
                </w:rPr>
                <w:t xml:space="preserve">Plantation Owners of the Whitney Plantation</w:t>
              </w:r>
            </w:hyperlink>
            <w:r w:rsidDel="00000000" w:rsidR="00000000" w:rsidRPr="00000000">
              <w:rPr>
                <w:rtl w:val="0"/>
              </w:rPr>
            </w:r>
          </w:p>
          <w:p w:rsidR="00000000" w:rsidDel="00000000" w:rsidP="00000000" w:rsidRDefault="00000000" w:rsidRPr="00000000" w14:paraId="000000EA">
            <w:pPr>
              <w:widowControl w:val="0"/>
              <w:ind w:left="0" w:firstLine="0"/>
              <w:rPr/>
            </w:pPr>
            <w:r w:rsidDel="00000000" w:rsidR="00000000" w:rsidRPr="00000000">
              <w:rPr>
                <w:rtl w:val="0"/>
              </w:rPr>
            </w:r>
          </w:p>
          <w:p w:rsidR="00000000" w:rsidDel="00000000" w:rsidP="00000000" w:rsidRDefault="00000000" w:rsidRPr="00000000" w14:paraId="000000EB">
            <w:pPr>
              <w:widowControl w:val="0"/>
              <w:ind w:left="0" w:firstLine="0"/>
              <w:rPr/>
            </w:pPr>
            <w:hyperlink r:id="rId65">
              <w:r w:rsidDel="00000000" w:rsidR="00000000" w:rsidRPr="00000000">
                <w:rPr>
                  <w:color w:val="1155cc"/>
                  <w:u w:val="single"/>
                  <w:rtl w:val="0"/>
                </w:rPr>
                <w:t xml:space="preserve">Excerpt from “Sugar” by Khalil Gibran Muhammad [.pdf]</w:t>
              </w:r>
            </w:hyperlink>
            <w:r w:rsidDel="00000000" w:rsidR="00000000" w:rsidRPr="00000000">
              <w:rPr>
                <w:rtl w:val="0"/>
              </w:rPr>
            </w:r>
          </w:p>
          <w:p w:rsidR="00000000" w:rsidDel="00000000" w:rsidP="00000000" w:rsidRDefault="00000000" w:rsidRPr="00000000" w14:paraId="000000EC">
            <w:pPr>
              <w:widowControl w:val="0"/>
              <w:ind w:left="0" w:firstLine="0"/>
              <w:rPr/>
            </w:pPr>
            <w:r w:rsidDel="00000000" w:rsidR="00000000" w:rsidRPr="00000000">
              <w:rPr>
                <w:rtl w:val="0"/>
              </w:rPr>
            </w:r>
          </w:p>
          <w:p w:rsidR="00000000" w:rsidDel="00000000" w:rsidP="00000000" w:rsidRDefault="00000000" w:rsidRPr="00000000" w14:paraId="000000ED">
            <w:pPr>
              <w:widowControl w:val="0"/>
              <w:ind w:left="0" w:firstLine="0"/>
              <w:rPr/>
            </w:pPr>
            <w:hyperlink r:id="rId66">
              <w:r w:rsidDel="00000000" w:rsidR="00000000" w:rsidRPr="00000000">
                <w:rPr>
                  <w:color w:val="1155cc"/>
                  <w:u w:val="single"/>
                  <w:rtl w:val="0"/>
                </w:rPr>
                <w:t xml:space="preserve">Excerpt from “Sugar” by Khalil Gibran Muhammad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jc w:val="left"/>
              <w:rPr/>
            </w:pPr>
            <w:r w:rsidDel="00000000" w:rsidR="00000000" w:rsidRPr="00000000">
              <w:rPr>
                <w:rtl w:val="0"/>
              </w:rPr>
            </w:r>
          </w:p>
          <w:p w:rsidR="00000000" w:rsidDel="00000000" w:rsidP="00000000" w:rsidRDefault="00000000" w:rsidRPr="00000000" w14:paraId="000000EF">
            <w:pPr>
              <w:widowControl w:val="0"/>
              <w:jc w:val="left"/>
              <w:rPr/>
            </w:pPr>
            <w:r w:rsidDel="00000000" w:rsidR="00000000" w:rsidRPr="00000000">
              <w:rPr>
                <w:rtl w:val="0"/>
              </w:rPr>
              <w:t xml:space="preserve">Students will be able to compare and contrast key claims and details made about slavery and sugar in primary and secondary source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left"/>
              <w:rPr>
                <w:b w:val="1"/>
              </w:rPr>
            </w:pPr>
            <w:r w:rsidDel="00000000" w:rsidR="00000000" w:rsidRPr="00000000">
              <w:rPr>
                <w:rtl w:val="0"/>
              </w:rPr>
            </w:r>
          </w:p>
          <w:p w:rsidR="00000000" w:rsidDel="00000000" w:rsidP="00000000" w:rsidRDefault="00000000" w:rsidRPr="00000000" w14:paraId="000000F1">
            <w:pPr>
              <w:widowControl w:val="0"/>
              <w:rPr>
                <w:b w:val="1"/>
              </w:rPr>
            </w:pPr>
            <w:r w:rsidDel="00000000" w:rsidR="00000000" w:rsidRPr="00000000">
              <w:rPr>
                <w:b w:val="1"/>
                <w:rtl w:val="0"/>
              </w:rPr>
              <w:t xml:space="preserve">Beginning:</w:t>
            </w:r>
          </w:p>
          <w:p w:rsidR="00000000" w:rsidDel="00000000" w:rsidP="00000000" w:rsidRDefault="00000000" w:rsidRPr="00000000" w14:paraId="000000F2">
            <w:pPr>
              <w:widowControl w:val="0"/>
              <w:rPr/>
            </w:pPr>
            <w:r w:rsidDel="00000000" w:rsidR="00000000" w:rsidRPr="00000000">
              <w:rPr>
                <w:rtl w:val="0"/>
              </w:rPr>
              <w:t xml:space="preserve">1. Introduce a </w:t>
            </w:r>
            <w:hyperlink r:id="rId67">
              <w:r w:rsidDel="00000000" w:rsidR="00000000" w:rsidRPr="00000000">
                <w:rPr>
                  <w:color w:val="1155cc"/>
                  <w:u w:val="single"/>
                  <w:rtl w:val="0"/>
                </w:rPr>
                <w:t xml:space="preserve">map of the Whitney Plantation</w:t>
              </w:r>
            </w:hyperlink>
            <w:r w:rsidDel="00000000" w:rsidR="00000000" w:rsidRPr="00000000">
              <w:rPr>
                <w:rtl w:val="0"/>
              </w:rPr>
              <w:t xml:space="preserve"> to students.</w:t>
            </w:r>
          </w:p>
          <w:p w:rsidR="00000000" w:rsidDel="00000000" w:rsidP="00000000" w:rsidRDefault="00000000" w:rsidRPr="00000000" w14:paraId="000000F3">
            <w:pPr>
              <w:widowControl w:val="0"/>
              <w:rPr/>
            </w:pPr>
            <w:r w:rsidDel="00000000" w:rsidR="00000000" w:rsidRPr="00000000">
              <w:rPr>
                <w:rtl w:val="0"/>
              </w:rPr>
            </w:r>
          </w:p>
          <w:p w:rsidR="00000000" w:rsidDel="00000000" w:rsidP="00000000" w:rsidRDefault="00000000" w:rsidRPr="00000000" w14:paraId="000000F4">
            <w:pPr>
              <w:widowControl w:val="0"/>
              <w:rPr/>
            </w:pPr>
            <w:r w:rsidDel="00000000" w:rsidR="00000000" w:rsidRPr="00000000">
              <w:rPr>
                <w:rtl w:val="0"/>
              </w:rPr>
              <w:t xml:space="preserve">2. Students list the type of work done at each of the following locations:</w:t>
            </w:r>
          </w:p>
          <w:p w:rsidR="00000000" w:rsidDel="00000000" w:rsidP="00000000" w:rsidRDefault="00000000" w:rsidRPr="00000000" w14:paraId="000000F5">
            <w:pPr>
              <w:widowControl w:val="0"/>
              <w:numPr>
                <w:ilvl w:val="0"/>
                <w:numId w:val="6"/>
              </w:numPr>
              <w:ind w:left="720" w:hanging="360"/>
              <w:rPr>
                <w:u w:val="none"/>
              </w:rPr>
            </w:pPr>
            <w:r w:rsidDel="00000000" w:rsidR="00000000" w:rsidRPr="00000000">
              <w:rPr>
                <w:rtl w:val="0"/>
              </w:rPr>
              <w:t xml:space="preserve">Kitchen</w:t>
            </w:r>
          </w:p>
          <w:p w:rsidR="00000000" w:rsidDel="00000000" w:rsidP="00000000" w:rsidRDefault="00000000" w:rsidRPr="00000000" w14:paraId="000000F6">
            <w:pPr>
              <w:widowControl w:val="0"/>
              <w:numPr>
                <w:ilvl w:val="0"/>
                <w:numId w:val="6"/>
              </w:numPr>
              <w:ind w:left="720" w:hanging="360"/>
              <w:rPr>
                <w:u w:val="none"/>
              </w:rPr>
            </w:pPr>
            <w:r w:rsidDel="00000000" w:rsidR="00000000" w:rsidRPr="00000000">
              <w:rPr>
                <w:rtl w:val="0"/>
              </w:rPr>
              <w:t xml:space="preserve">The Big House</w:t>
            </w:r>
          </w:p>
          <w:p w:rsidR="00000000" w:rsidDel="00000000" w:rsidP="00000000" w:rsidRDefault="00000000" w:rsidRPr="00000000" w14:paraId="000000F7">
            <w:pPr>
              <w:widowControl w:val="0"/>
              <w:numPr>
                <w:ilvl w:val="0"/>
                <w:numId w:val="6"/>
              </w:numPr>
              <w:ind w:left="720" w:hanging="360"/>
              <w:rPr>
                <w:u w:val="none"/>
              </w:rPr>
            </w:pPr>
            <w:r w:rsidDel="00000000" w:rsidR="00000000" w:rsidRPr="00000000">
              <w:rPr>
                <w:rtl w:val="0"/>
              </w:rPr>
              <w:t xml:space="preserve">Field</w:t>
            </w:r>
          </w:p>
          <w:p w:rsidR="00000000" w:rsidDel="00000000" w:rsidP="00000000" w:rsidRDefault="00000000" w:rsidRPr="00000000" w14:paraId="000000F8">
            <w:pPr>
              <w:widowControl w:val="0"/>
              <w:numPr>
                <w:ilvl w:val="0"/>
                <w:numId w:val="6"/>
              </w:numPr>
              <w:ind w:left="720" w:hanging="360"/>
              <w:rPr>
                <w:u w:val="none"/>
              </w:rPr>
            </w:pPr>
            <w:r w:rsidDel="00000000" w:rsidR="00000000" w:rsidRPr="00000000">
              <w:rPr>
                <w:rtl w:val="0"/>
              </w:rPr>
              <w:t xml:space="preserve">Barn</w:t>
            </w:r>
          </w:p>
          <w:p w:rsidR="00000000" w:rsidDel="00000000" w:rsidP="00000000" w:rsidRDefault="00000000" w:rsidRPr="00000000" w14:paraId="000000F9">
            <w:pPr>
              <w:widowControl w:val="0"/>
              <w:numPr>
                <w:ilvl w:val="0"/>
                <w:numId w:val="6"/>
              </w:numPr>
              <w:ind w:left="720" w:hanging="360"/>
              <w:rPr>
                <w:u w:val="none"/>
              </w:rPr>
            </w:pPr>
            <w:r w:rsidDel="00000000" w:rsidR="00000000" w:rsidRPr="00000000">
              <w:rPr>
                <w:rtl w:val="0"/>
              </w:rPr>
              <w:t xml:space="preserve">Blacksmith shop</w:t>
            </w:r>
          </w:p>
          <w:p w:rsidR="00000000" w:rsidDel="00000000" w:rsidP="00000000" w:rsidRDefault="00000000" w:rsidRPr="00000000" w14:paraId="000000FA">
            <w:pPr>
              <w:widowControl w:val="0"/>
              <w:ind w:left="0" w:firstLine="0"/>
              <w:rPr/>
            </w:pPr>
            <w:r w:rsidDel="00000000" w:rsidR="00000000" w:rsidRPr="00000000">
              <w:rPr>
                <w:rtl w:val="0"/>
              </w:rPr>
            </w:r>
          </w:p>
          <w:p w:rsidR="00000000" w:rsidDel="00000000" w:rsidP="00000000" w:rsidRDefault="00000000" w:rsidRPr="00000000" w14:paraId="000000FB">
            <w:pPr>
              <w:widowControl w:val="0"/>
              <w:ind w:left="0" w:firstLine="0"/>
              <w:rPr/>
            </w:pPr>
            <w:r w:rsidDel="00000000" w:rsidR="00000000" w:rsidRPr="00000000">
              <w:rPr>
                <w:rtl w:val="0"/>
              </w:rPr>
              <w:t xml:space="preserve">3. Students respond: What would cause someone to be put in “slave jail”?</w:t>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b w:val="1"/>
                <w:rtl w:val="0"/>
              </w:rPr>
              <w:t xml:space="preserve">Middle:</w:t>
            </w:r>
            <w:r w:rsidDel="00000000" w:rsidR="00000000" w:rsidRPr="00000000">
              <w:rPr>
                <w:rtl w:val="0"/>
              </w:rPr>
            </w:r>
          </w:p>
          <w:p w:rsidR="00000000" w:rsidDel="00000000" w:rsidP="00000000" w:rsidRDefault="00000000" w:rsidRPr="00000000" w14:paraId="000000FE">
            <w:pPr>
              <w:widowControl w:val="0"/>
              <w:ind w:left="0" w:firstLine="0"/>
              <w:rPr/>
            </w:pPr>
            <w:r w:rsidDel="00000000" w:rsidR="00000000" w:rsidRPr="00000000">
              <w:rPr>
                <w:rtl w:val="0"/>
              </w:rPr>
              <w:t xml:space="preserve">1. See Think Wonder with </w:t>
            </w:r>
            <w:hyperlink r:id="rId68">
              <w:r w:rsidDel="00000000" w:rsidR="00000000" w:rsidRPr="00000000">
                <w:rPr>
                  <w:color w:val="1155cc"/>
                  <w:u w:val="single"/>
                  <w:rtl w:val="0"/>
                </w:rPr>
                <w:t xml:space="preserve">images of the Whitney Plantation</w:t>
              </w:r>
            </w:hyperlink>
            <w:r w:rsidDel="00000000" w:rsidR="00000000" w:rsidRPr="00000000">
              <w:rPr>
                <w:rtl w:val="0"/>
              </w:rPr>
              <w:t xml:space="preserve">, and then with the </w:t>
            </w:r>
            <w:hyperlink r:id="rId69">
              <w:r w:rsidDel="00000000" w:rsidR="00000000" w:rsidRPr="00000000">
                <w:rPr>
                  <w:color w:val="1155cc"/>
                  <w:u w:val="single"/>
                  <w:rtl w:val="0"/>
                </w:rPr>
                <w:t xml:space="preserve">image of children on a Louisiana plantation</w:t>
              </w:r>
            </w:hyperlink>
            <w:r w:rsidDel="00000000" w:rsidR="00000000" w:rsidRPr="00000000">
              <w:rPr>
                <w:rtl w:val="0"/>
              </w:rPr>
              <w:t xml:space="preserve">.</w:t>
            </w:r>
          </w:p>
          <w:p w:rsidR="00000000" w:rsidDel="00000000" w:rsidP="00000000" w:rsidRDefault="00000000" w:rsidRPr="00000000" w14:paraId="000000FF">
            <w:pPr>
              <w:widowControl w:val="0"/>
              <w:numPr>
                <w:ilvl w:val="0"/>
                <w:numId w:val="10"/>
              </w:numPr>
              <w:ind w:left="720" w:hanging="360"/>
              <w:rPr>
                <w:u w:val="none"/>
              </w:rPr>
            </w:pPr>
            <w:r w:rsidDel="00000000" w:rsidR="00000000" w:rsidRPr="00000000">
              <w:rPr>
                <w:rtl w:val="0"/>
              </w:rPr>
              <w:t xml:space="preserve">What do you see in the image (describe)?</w:t>
            </w:r>
          </w:p>
          <w:p w:rsidR="00000000" w:rsidDel="00000000" w:rsidP="00000000" w:rsidRDefault="00000000" w:rsidRPr="00000000" w14:paraId="00000100">
            <w:pPr>
              <w:widowControl w:val="0"/>
              <w:numPr>
                <w:ilvl w:val="0"/>
                <w:numId w:val="10"/>
              </w:numPr>
              <w:ind w:left="720" w:hanging="360"/>
              <w:rPr>
                <w:u w:val="none"/>
              </w:rPr>
            </w:pPr>
            <w:r w:rsidDel="00000000" w:rsidR="00000000" w:rsidRPr="00000000">
              <w:rPr>
                <w:rtl w:val="0"/>
              </w:rPr>
              <w:t xml:space="preserve">What do you think is going on in the image?</w:t>
            </w:r>
          </w:p>
          <w:p w:rsidR="00000000" w:rsidDel="00000000" w:rsidP="00000000" w:rsidRDefault="00000000" w:rsidRPr="00000000" w14:paraId="00000101">
            <w:pPr>
              <w:widowControl w:val="0"/>
              <w:numPr>
                <w:ilvl w:val="0"/>
                <w:numId w:val="10"/>
              </w:numPr>
              <w:ind w:left="720" w:hanging="360"/>
              <w:rPr>
                <w:u w:val="none"/>
              </w:rPr>
            </w:pPr>
            <w:r w:rsidDel="00000000" w:rsidR="00000000" w:rsidRPr="00000000">
              <w:rPr>
                <w:rtl w:val="0"/>
              </w:rPr>
              <w:t xml:space="preserve">What do you wonder? (What questions do you have?)</w:t>
            </w:r>
          </w:p>
          <w:p w:rsidR="00000000" w:rsidDel="00000000" w:rsidP="00000000" w:rsidRDefault="00000000" w:rsidRPr="00000000" w14:paraId="00000102">
            <w:pPr>
              <w:widowControl w:val="0"/>
              <w:ind w:left="0" w:firstLine="0"/>
              <w:rPr/>
            </w:pPr>
            <w:r w:rsidDel="00000000" w:rsidR="00000000" w:rsidRPr="00000000">
              <w:rPr>
                <w:rtl w:val="0"/>
              </w:rPr>
            </w:r>
          </w:p>
          <w:p w:rsidR="00000000" w:rsidDel="00000000" w:rsidP="00000000" w:rsidRDefault="00000000" w:rsidRPr="00000000" w14:paraId="00000103">
            <w:pPr>
              <w:widowControl w:val="0"/>
              <w:ind w:left="0" w:firstLine="0"/>
              <w:rPr/>
            </w:pPr>
            <w:r w:rsidDel="00000000" w:rsidR="00000000" w:rsidRPr="00000000">
              <w:rPr>
                <w:rtl w:val="0"/>
              </w:rPr>
              <w:t xml:space="preserve">2. Read excerpt from </w:t>
            </w:r>
            <w:hyperlink r:id="rId70">
              <w:r w:rsidDel="00000000" w:rsidR="00000000" w:rsidRPr="00000000">
                <w:rPr>
                  <w:color w:val="1155cc"/>
                  <w:u w:val="single"/>
                  <w:rtl w:val="0"/>
                </w:rPr>
                <w:t xml:space="preserve">“Sugar”</w:t>
              </w:r>
            </w:hyperlink>
            <w:r w:rsidDel="00000000" w:rsidR="00000000" w:rsidRPr="00000000">
              <w:rPr>
                <w:rtl w:val="0"/>
              </w:rPr>
              <w:t xml:space="preserve"> for key claims made about sugar, slavery, and the Whitney Plantation.</w:t>
            </w:r>
          </w:p>
          <w:p w:rsidR="00000000" w:rsidDel="00000000" w:rsidP="00000000" w:rsidRDefault="00000000" w:rsidRPr="00000000" w14:paraId="00000104">
            <w:pPr>
              <w:widowControl w:val="0"/>
              <w:ind w:left="0" w:firstLine="0"/>
              <w:rPr/>
            </w:pPr>
            <w:r w:rsidDel="00000000" w:rsidR="00000000" w:rsidRPr="00000000">
              <w:rPr>
                <w:rtl w:val="0"/>
              </w:rPr>
            </w:r>
          </w:p>
          <w:p w:rsidR="00000000" w:rsidDel="00000000" w:rsidP="00000000" w:rsidRDefault="00000000" w:rsidRPr="00000000" w14:paraId="00000105">
            <w:pPr>
              <w:widowControl w:val="0"/>
              <w:jc w:val="left"/>
              <w:rPr>
                <w:b w:val="1"/>
              </w:rPr>
            </w:pPr>
            <w:r w:rsidDel="00000000" w:rsidR="00000000" w:rsidRPr="00000000">
              <w:rPr>
                <w:b w:val="1"/>
                <w:rtl w:val="0"/>
              </w:rPr>
              <w:t xml:space="preserve">End: </w:t>
            </w:r>
            <w:r w:rsidDel="00000000" w:rsidR="00000000" w:rsidRPr="00000000">
              <w:rPr>
                <w:rtl w:val="0"/>
              </w:rPr>
              <w:t xml:space="preserve">Research one of the plantation owners of the Whitney Plantation, using </w:t>
            </w:r>
            <w:hyperlink r:id="rId71">
              <w:r w:rsidDel="00000000" w:rsidR="00000000" w:rsidRPr="00000000">
                <w:rPr>
                  <w:color w:val="1155cc"/>
                  <w:u w:val="single"/>
                  <w:rtl w:val="0"/>
                </w:rPr>
                <w:t xml:space="preserve">this resource</w:t>
              </w:r>
            </w:hyperlink>
            <w:r w:rsidDel="00000000" w:rsidR="00000000" w:rsidRPr="00000000">
              <w:rPr>
                <w:rtl w:val="0"/>
              </w:rPr>
              <w:t xml:space="preserve">. Connect their wealth/life to key claims made in Muhammad’s essay.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left"/>
              <w:rPr/>
            </w:pPr>
            <w:r w:rsidDel="00000000" w:rsidR="00000000" w:rsidRPr="00000000">
              <w:rPr>
                <w:rtl w:val="0"/>
              </w:rPr>
            </w:r>
          </w:p>
          <w:p w:rsidR="00000000" w:rsidDel="00000000" w:rsidP="00000000" w:rsidRDefault="00000000" w:rsidRPr="00000000" w14:paraId="00000107">
            <w:pPr>
              <w:widowControl w:val="0"/>
              <w:jc w:val="left"/>
              <w:rPr/>
            </w:pPr>
            <w:r w:rsidDel="00000000" w:rsidR="00000000" w:rsidRPr="00000000">
              <w:rPr>
                <w:rtl w:val="0"/>
              </w:rPr>
              <w:t xml:space="preserve">Student notebook (paper or digital)</w:t>
            </w:r>
          </w:p>
          <w:p w:rsidR="00000000" w:rsidDel="00000000" w:rsidP="00000000" w:rsidRDefault="00000000" w:rsidRPr="00000000" w14:paraId="00000108">
            <w:pPr>
              <w:widowControl w:val="0"/>
              <w:jc w:val="left"/>
              <w:rPr/>
            </w:pPr>
            <w:r w:rsidDel="00000000" w:rsidR="00000000" w:rsidRPr="00000000">
              <w:rPr>
                <w:rtl w:val="0"/>
              </w:rPr>
            </w:r>
          </w:p>
          <w:p w:rsidR="00000000" w:rsidDel="00000000" w:rsidP="00000000" w:rsidRDefault="00000000" w:rsidRPr="00000000" w14:paraId="00000109">
            <w:pPr>
              <w:widowControl w:val="0"/>
              <w:jc w:val="left"/>
              <w:rPr/>
            </w:pPr>
            <w:hyperlink r:id="rId72">
              <w:r w:rsidDel="00000000" w:rsidR="00000000" w:rsidRPr="00000000">
                <w:rPr>
                  <w:color w:val="1155cc"/>
                  <w:u w:val="single"/>
                  <w:rtl w:val="0"/>
                </w:rPr>
                <w:t xml:space="preserve">Student work example: annotated map of the Whitney Plantation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ind w:left="0" w:firstLine="0"/>
              <w:rPr/>
            </w:pPr>
            <w:r w:rsidDel="00000000" w:rsidR="00000000" w:rsidRPr="00000000">
              <w:rPr>
                <w:rtl w:val="0"/>
              </w:rPr>
            </w:r>
          </w:p>
          <w:p w:rsidR="00000000" w:rsidDel="00000000" w:rsidP="00000000" w:rsidRDefault="00000000" w:rsidRPr="00000000" w14:paraId="0000010D">
            <w:pPr>
              <w:widowControl w:val="0"/>
              <w:ind w:left="0" w:firstLine="0"/>
              <w:rPr/>
            </w:pPr>
            <w:hyperlink r:id="rId73">
              <w:r w:rsidDel="00000000" w:rsidR="00000000" w:rsidRPr="00000000">
                <w:rPr>
                  <w:color w:val="1155cc"/>
                  <w:u w:val="single"/>
                  <w:rtl w:val="0"/>
                </w:rPr>
                <w:t xml:space="preserve">“Is Slavery’s Legacy in the Power Dynamics of Sports?”</w:t>
              </w:r>
            </w:hyperlink>
            <w:r w:rsidDel="00000000" w:rsidR="00000000" w:rsidRPr="00000000">
              <w:rPr>
                <w:rtl w:val="0"/>
              </w:rPr>
              <w:t xml:space="preserve"> by Kurt Streeter</w:t>
            </w:r>
            <w:r w:rsidDel="00000000" w:rsidR="00000000" w:rsidRPr="00000000">
              <w:rPr>
                <w:rtl w:val="0"/>
              </w:rPr>
            </w:r>
          </w:p>
          <w:p w:rsidR="00000000" w:rsidDel="00000000" w:rsidP="00000000" w:rsidRDefault="00000000" w:rsidRPr="00000000" w14:paraId="0000010E">
            <w:pPr>
              <w:widowControl w:val="0"/>
              <w:ind w:left="0" w:firstLine="0"/>
              <w:rPr/>
            </w:pPr>
            <w:r w:rsidDel="00000000" w:rsidR="00000000" w:rsidRPr="00000000">
              <w:rPr>
                <w:rtl w:val="0"/>
              </w:rPr>
            </w:r>
          </w:p>
          <w:p w:rsidR="00000000" w:rsidDel="00000000" w:rsidP="00000000" w:rsidRDefault="00000000" w:rsidRPr="00000000" w14:paraId="0000010F">
            <w:pPr>
              <w:widowControl w:val="0"/>
              <w:ind w:left="0" w:firstLine="0"/>
              <w:rPr/>
            </w:pPr>
            <w:hyperlink r:id="rId74">
              <w:r w:rsidDel="00000000" w:rsidR="00000000" w:rsidRPr="00000000">
                <w:rPr>
                  <w:color w:val="1155cc"/>
                  <w:u w:val="single"/>
                  <w:rtl w:val="0"/>
                </w:rPr>
                <w:t xml:space="preserve">Donald Sterling video clip</w:t>
              </w:r>
            </w:hyperlink>
            <w:r w:rsidDel="00000000" w:rsidR="00000000" w:rsidRPr="00000000">
              <w:rPr>
                <w:rtl w:val="0"/>
              </w:rPr>
            </w:r>
          </w:p>
          <w:p w:rsidR="00000000" w:rsidDel="00000000" w:rsidP="00000000" w:rsidRDefault="00000000" w:rsidRPr="00000000" w14:paraId="00000110">
            <w:pPr>
              <w:widowControl w:val="0"/>
              <w:ind w:left="0" w:firstLine="0"/>
              <w:rPr/>
            </w:pPr>
            <w:r w:rsidDel="00000000" w:rsidR="00000000" w:rsidRPr="00000000">
              <w:rPr>
                <w:rtl w:val="0"/>
              </w:rPr>
            </w:r>
          </w:p>
          <w:p w:rsidR="00000000" w:rsidDel="00000000" w:rsidP="00000000" w:rsidRDefault="00000000" w:rsidRPr="00000000" w14:paraId="00000111">
            <w:pPr>
              <w:widowControl w:val="0"/>
              <w:ind w:left="0" w:firstLine="0"/>
              <w:rPr>
                <w:i w:val="1"/>
              </w:rPr>
            </w:pPr>
            <w:r w:rsidDel="00000000" w:rsidR="00000000" w:rsidRPr="00000000">
              <w:rPr>
                <w:rtl w:val="0"/>
              </w:rPr>
              <w:t xml:space="preserve">LeBron James’s statement about “ownership,” </w:t>
            </w:r>
            <w:hyperlink r:id="rId75">
              <w:r w:rsidDel="00000000" w:rsidR="00000000" w:rsidRPr="00000000">
                <w:rPr>
                  <w:color w:val="1155cc"/>
                  <w:u w:val="single"/>
                  <w:rtl w:val="0"/>
                </w:rPr>
                <w:t xml:space="preserve">quoted in </w:t>
              </w:r>
            </w:hyperlink>
            <w:hyperlink r:id="rId76">
              <w:r w:rsidDel="00000000" w:rsidR="00000000" w:rsidRPr="00000000">
                <w:rPr>
                  <w:i w:val="1"/>
                  <w:color w:val="1155cc"/>
                  <w:u w:val="single"/>
                  <w:rtl w:val="0"/>
                </w:rPr>
                <w:t xml:space="preserve">The Washington Post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pPr>
            <w:r w:rsidDel="00000000" w:rsidR="00000000" w:rsidRPr="00000000">
              <w:rPr>
                <w:rtl w:val="0"/>
              </w:rPr>
            </w:r>
          </w:p>
          <w:p w:rsidR="00000000" w:rsidDel="00000000" w:rsidP="00000000" w:rsidRDefault="00000000" w:rsidRPr="00000000" w14:paraId="00000113">
            <w:pPr>
              <w:widowControl w:val="0"/>
              <w:rPr/>
            </w:pPr>
            <w:r w:rsidDel="00000000" w:rsidR="00000000" w:rsidRPr="00000000">
              <w:rPr>
                <w:rtl w:val="0"/>
              </w:rPr>
              <w:t xml:space="preserve">Students will be able to evaluate the response to Donald Sterling’s racist 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b w:val="1"/>
                <w:rtl w:val="0"/>
              </w:rPr>
              <w:t xml:space="preserve">Beginning: </w:t>
            </w:r>
            <w:r w:rsidDel="00000000" w:rsidR="00000000" w:rsidRPr="00000000">
              <w:rPr>
                <w:rtl w:val="0"/>
              </w:rPr>
              <w:t xml:space="preserve">Think Write Share: If someone is the head of a business and says something racist, what should happen to that person?</w:t>
            </w:r>
          </w:p>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b w:val="1"/>
              </w:rPr>
            </w:pPr>
            <w:r w:rsidDel="00000000" w:rsidR="00000000" w:rsidRPr="00000000">
              <w:rPr>
                <w:b w:val="1"/>
                <w:rtl w:val="0"/>
              </w:rPr>
              <w:t xml:space="preserve">Middle:</w:t>
            </w:r>
          </w:p>
          <w:p w:rsidR="00000000" w:rsidDel="00000000" w:rsidP="00000000" w:rsidRDefault="00000000" w:rsidRPr="00000000" w14:paraId="00000118">
            <w:pPr>
              <w:widowControl w:val="0"/>
              <w:ind w:left="0" w:firstLine="0"/>
              <w:rPr/>
            </w:pPr>
            <w:r w:rsidDel="00000000" w:rsidR="00000000" w:rsidRPr="00000000">
              <w:rPr>
                <w:rtl w:val="0"/>
              </w:rPr>
              <w:t xml:space="preserve">1. Provide a brief timeline of Donald Sterling’s ownership.</w:t>
            </w:r>
          </w:p>
          <w:p w:rsidR="00000000" w:rsidDel="00000000" w:rsidP="00000000" w:rsidRDefault="00000000" w:rsidRPr="00000000" w14:paraId="00000119">
            <w:pPr>
              <w:widowControl w:val="0"/>
              <w:ind w:left="0" w:firstLine="0"/>
              <w:rPr/>
            </w:pPr>
            <w:r w:rsidDel="00000000" w:rsidR="00000000" w:rsidRPr="00000000">
              <w:rPr>
                <w:rtl w:val="0"/>
              </w:rPr>
            </w:r>
          </w:p>
          <w:p w:rsidR="00000000" w:rsidDel="00000000" w:rsidP="00000000" w:rsidRDefault="00000000" w:rsidRPr="00000000" w14:paraId="0000011A">
            <w:pPr>
              <w:widowControl w:val="0"/>
              <w:ind w:left="0" w:firstLine="0"/>
              <w:rPr/>
            </w:pPr>
            <w:r w:rsidDel="00000000" w:rsidR="00000000" w:rsidRPr="00000000">
              <w:rPr>
                <w:rtl w:val="0"/>
              </w:rPr>
              <w:t xml:space="preserve">2. Show </w:t>
            </w:r>
            <w:hyperlink r:id="rId77">
              <w:r w:rsidDel="00000000" w:rsidR="00000000" w:rsidRPr="00000000">
                <w:rPr>
                  <w:color w:val="1155cc"/>
                  <w:u w:val="single"/>
                  <w:rtl w:val="0"/>
                </w:rPr>
                <w:t xml:space="preserve">video clip from Time.com</w:t>
              </w:r>
            </w:hyperlink>
            <w:r w:rsidDel="00000000" w:rsidR="00000000" w:rsidRPr="00000000">
              <w:rPr>
                <w:rtl w:val="0"/>
              </w:rPr>
              <w:t xml:space="preserve">.</w:t>
            </w:r>
          </w:p>
          <w:p w:rsidR="00000000" w:rsidDel="00000000" w:rsidP="00000000" w:rsidRDefault="00000000" w:rsidRPr="00000000" w14:paraId="0000011B">
            <w:pPr>
              <w:widowControl w:val="0"/>
              <w:ind w:left="0" w:firstLine="0"/>
              <w:rPr/>
            </w:pPr>
            <w:r w:rsidDel="00000000" w:rsidR="00000000" w:rsidRPr="00000000">
              <w:rPr>
                <w:rtl w:val="0"/>
              </w:rPr>
            </w:r>
          </w:p>
          <w:p w:rsidR="00000000" w:rsidDel="00000000" w:rsidP="00000000" w:rsidRDefault="00000000" w:rsidRPr="00000000" w14:paraId="0000011C">
            <w:pPr>
              <w:widowControl w:val="0"/>
              <w:ind w:left="0" w:firstLine="0"/>
              <w:rPr/>
            </w:pPr>
            <w:r w:rsidDel="00000000" w:rsidR="00000000" w:rsidRPr="00000000">
              <w:rPr>
                <w:rtl w:val="0"/>
              </w:rPr>
              <w:t xml:space="preserve">3. </w:t>
            </w:r>
            <w:r w:rsidDel="00000000" w:rsidR="00000000" w:rsidRPr="00000000">
              <w:rPr>
                <w:rtl w:val="0"/>
              </w:rPr>
              <w:t xml:space="preserve">Read </w:t>
            </w:r>
            <w:hyperlink r:id="rId78">
              <w:r w:rsidDel="00000000" w:rsidR="00000000" w:rsidRPr="00000000">
                <w:rPr>
                  <w:color w:val="1155cc"/>
                  <w:u w:val="single"/>
                  <w:rtl w:val="0"/>
                </w:rPr>
                <w:t xml:space="preserve">“Is Slavery’s Legacy in the Power Dynamics of Sports?”</w:t>
              </w:r>
            </w:hyperlink>
            <w:r w:rsidDel="00000000" w:rsidR="00000000" w:rsidRPr="00000000">
              <w:rPr>
                <w:rtl w:val="0"/>
              </w:rPr>
              <w:t xml:space="preserve"> by Kurt Streeter and evaluate/discuss key claims.</w:t>
            </w:r>
          </w:p>
          <w:p w:rsidR="00000000" w:rsidDel="00000000" w:rsidP="00000000" w:rsidRDefault="00000000" w:rsidRPr="00000000" w14:paraId="0000011D">
            <w:pPr>
              <w:widowControl w:val="0"/>
              <w:ind w:left="0" w:firstLine="0"/>
              <w:rPr/>
            </w:pPr>
            <w:r w:rsidDel="00000000" w:rsidR="00000000" w:rsidRPr="00000000">
              <w:rPr>
                <w:rtl w:val="0"/>
              </w:rPr>
            </w:r>
          </w:p>
          <w:p w:rsidR="00000000" w:rsidDel="00000000" w:rsidP="00000000" w:rsidRDefault="00000000" w:rsidRPr="00000000" w14:paraId="0000011E">
            <w:pPr>
              <w:widowControl w:val="0"/>
              <w:rPr>
                <w:i w:val="1"/>
              </w:rPr>
            </w:pPr>
            <w:r w:rsidDel="00000000" w:rsidR="00000000" w:rsidRPr="00000000">
              <w:rPr>
                <w:b w:val="1"/>
                <w:rtl w:val="0"/>
              </w:rPr>
              <w:t xml:space="preserve">End: </w:t>
            </w:r>
            <w:r w:rsidDel="00000000" w:rsidR="00000000" w:rsidRPr="00000000">
              <w:rPr>
                <w:rtl w:val="0"/>
              </w:rPr>
              <w:t xml:space="preserve">In their notebooks, students respond to the following question: </w:t>
            </w:r>
            <w:r w:rsidDel="00000000" w:rsidR="00000000" w:rsidRPr="00000000">
              <w:rPr>
                <w:i w:val="1"/>
                <w:rtl w:val="0"/>
              </w:rPr>
              <w:t xml:space="preserve">Do you agree with the response to Donald Sterling’s statements? Why or why not?</w:t>
            </w:r>
          </w:p>
          <w:p w:rsidR="00000000" w:rsidDel="00000000" w:rsidP="00000000" w:rsidRDefault="00000000" w:rsidRPr="00000000" w14:paraId="0000011F">
            <w:pPr>
              <w:widowControl w:val="0"/>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b w:val="1"/>
                <w:rtl w:val="0"/>
              </w:rPr>
              <w:t xml:space="preserve">Homework/Formative Assessment:</w:t>
            </w:r>
            <w:r w:rsidDel="00000000" w:rsidR="00000000" w:rsidRPr="00000000">
              <w:rPr>
                <w:rtl w:val="0"/>
              </w:rPr>
              <w:t xml:space="preserve"> Read the article about LeBron James and his statements about the NFL. In one paragraph, explain: do you agree or disagree with James' statement? Make connections and comparisons to Donald Sterling’s statements.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rtl w:val="0"/>
              </w:rPr>
              <w:t xml:space="preserve">Student notebook (paper or digital)</w:t>
            </w:r>
          </w:p>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rPr/>
            </w:pPr>
            <w:hyperlink r:id="rId79">
              <w:r w:rsidDel="00000000" w:rsidR="00000000" w:rsidRPr="00000000">
                <w:rPr>
                  <w:color w:val="1155cc"/>
                  <w:u w:val="single"/>
                  <w:rtl w:val="0"/>
                </w:rPr>
                <w:t xml:space="preserve">Student work example: Notes taken on reflection questions and readings for this lesson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t xml:space="preserve">Days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ind w:left="0" w:firstLine="0"/>
              <w:rPr/>
            </w:pPr>
            <w:r w:rsidDel="00000000" w:rsidR="00000000" w:rsidRPr="00000000">
              <w:rPr>
                <w:rtl w:val="0"/>
              </w:rPr>
              <w:t xml:space="preserve">Excerpts from “Justice” by Nikole Hannah-Jones, available exclusively in </w:t>
            </w:r>
            <w:hyperlink r:id="rId80">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rPr/>
            </w:pPr>
            <w:r w:rsidDel="00000000" w:rsidR="00000000" w:rsidRPr="00000000">
              <w:rPr>
                <w:rtl w:val="0"/>
              </w:rPr>
              <w:t xml:space="preserve">(Another essay, </w:t>
            </w:r>
            <w:hyperlink r:id="rId81">
              <w:r w:rsidDel="00000000" w:rsidR="00000000" w:rsidRPr="00000000">
                <w:rPr>
                  <w:color w:val="1155cc"/>
                  <w:u w:val="single"/>
                  <w:rtl w:val="0"/>
                </w:rPr>
                <w:t xml:space="preserve">“What Is Owed”</w:t>
              </w:r>
            </w:hyperlink>
            <w:r w:rsidDel="00000000" w:rsidR="00000000" w:rsidRPr="00000000">
              <w:rPr>
                <w:rtl w:val="0"/>
              </w:rPr>
              <w:t xml:space="preserve"> by Nikole Hannah-Jones, may be substituted)</w:t>
            </w: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widowControl w:val="0"/>
              <w:rPr/>
            </w:pPr>
            <w:hyperlink r:id="rId82">
              <w:r w:rsidDel="00000000" w:rsidR="00000000" w:rsidRPr="00000000">
                <w:rPr>
                  <w:color w:val="1155cc"/>
                  <w:u w:val="single"/>
                  <w:rtl w:val="0"/>
                </w:rPr>
                <w:t xml:space="preserve">"Evanston is the first U.S. city to issue slavery reparations. Experts say it's a noble start."</w:t>
              </w:r>
            </w:hyperlink>
            <w:r w:rsidDel="00000000" w:rsidR="00000000" w:rsidRPr="00000000">
              <w:rPr>
                <w:rtl w:val="0"/>
              </w:rPr>
              <w:t xml:space="preserve"> by Char Adams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left"/>
              <w:rPr/>
            </w:pPr>
            <w:r w:rsidDel="00000000" w:rsidR="00000000" w:rsidRPr="00000000">
              <w:rPr>
                <w:rtl w:val="0"/>
              </w:rPr>
            </w:r>
          </w:p>
          <w:p w:rsidR="00000000" w:rsidDel="00000000" w:rsidP="00000000" w:rsidRDefault="00000000" w:rsidRPr="00000000" w14:paraId="0000012E">
            <w:pPr>
              <w:widowControl w:val="0"/>
              <w:jc w:val="left"/>
              <w:rPr/>
            </w:pPr>
            <w:r w:rsidDel="00000000" w:rsidR="00000000" w:rsidRPr="00000000">
              <w:rPr>
                <w:rtl w:val="0"/>
              </w:rPr>
              <w:t xml:space="preserve">Students will be able to evaluate key claims made for reparations.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jc w:val="left"/>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b w:val="1"/>
                <w:rtl w:val="0"/>
              </w:rPr>
              <w:t xml:space="preserve">Beginning: </w:t>
            </w:r>
            <w:r w:rsidDel="00000000" w:rsidR="00000000" w:rsidRPr="00000000">
              <w:rPr>
                <w:rtl w:val="0"/>
              </w:rPr>
              <w:t xml:space="preserve">Think Write Share: When someone causes you harm, what is your immediate response?</w:t>
            </w:r>
          </w:p>
          <w:p w:rsidR="00000000" w:rsidDel="00000000" w:rsidP="00000000" w:rsidRDefault="00000000" w:rsidRPr="00000000" w14:paraId="00000131">
            <w:pPr>
              <w:widowControl w:val="0"/>
              <w:rPr/>
            </w:pPr>
            <w:r w:rsidDel="00000000" w:rsidR="00000000" w:rsidRPr="00000000">
              <w:rPr>
                <w:rtl w:val="0"/>
              </w:rPr>
            </w:r>
          </w:p>
          <w:p w:rsidR="00000000" w:rsidDel="00000000" w:rsidP="00000000" w:rsidRDefault="00000000" w:rsidRPr="00000000" w14:paraId="00000132">
            <w:pPr>
              <w:widowControl w:val="0"/>
              <w:rPr/>
            </w:pPr>
            <w:r w:rsidDel="00000000" w:rsidR="00000000" w:rsidRPr="00000000">
              <w:rPr>
                <w:b w:val="1"/>
                <w:rtl w:val="0"/>
              </w:rPr>
              <w:t xml:space="preserve">Middle:</w:t>
            </w:r>
            <w:r w:rsidDel="00000000" w:rsidR="00000000" w:rsidRPr="00000000">
              <w:rPr>
                <w:rtl w:val="0"/>
              </w:rPr>
            </w:r>
          </w:p>
          <w:p w:rsidR="00000000" w:rsidDel="00000000" w:rsidP="00000000" w:rsidRDefault="00000000" w:rsidRPr="00000000" w14:paraId="00000133">
            <w:pPr>
              <w:widowControl w:val="0"/>
              <w:ind w:left="0" w:firstLine="0"/>
              <w:rPr/>
            </w:pPr>
            <w:r w:rsidDel="00000000" w:rsidR="00000000" w:rsidRPr="00000000">
              <w:rPr>
                <w:rtl w:val="0"/>
              </w:rPr>
              <w:t xml:space="preserve">1. Students look back at their notes from previous lessons. Students come up with three moments that stick out to them in which Black people were caused harm.</w:t>
            </w:r>
          </w:p>
          <w:p w:rsidR="00000000" w:rsidDel="00000000" w:rsidP="00000000" w:rsidRDefault="00000000" w:rsidRPr="00000000" w14:paraId="00000134">
            <w:pPr>
              <w:widowControl w:val="0"/>
              <w:ind w:left="0" w:firstLine="0"/>
              <w:rPr/>
            </w:pPr>
            <w:r w:rsidDel="00000000" w:rsidR="00000000" w:rsidRPr="00000000">
              <w:rPr>
                <w:rtl w:val="0"/>
              </w:rPr>
            </w:r>
          </w:p>
          <w:p w:rsidR="00000000" w:rsidDel="00000000" w:rsidP="00000000" w:rsidRDefault="00000000" w:rsidRPr="00000000" w14:paraId="00000135">
            <w:pPr>
              <w:widowControl w:val="0"/>
              <w:ind w:left="0" w:firstLine="0"/>
              <w:rPr/>
            </w:pPr>
            <w:r w:rsidDel="00000000" w:rsidR="00000000" w:rsidRPr="00000000">
              <w:rPr>
                <w:rtl w:val="0"/>
              </w:rPr>
              <w:t xml:space="preserve">2. Review definitions of the words </w:t>
            </w:r>
            <w:r w:rsidDel="00000000" w:rsidR="00000000" w:rsidRPr="00000000">
              <w:rPr>
                <w:i w:val="1"/>
                <w:rtl w:val="0"/>
              </w:rPr>
              <w:t xml:space="preserve">justice</w:t>
            </w:r>
            <w:r w:rsidDel="00000000" w:rsidR="00000000" w:rsidRPr="00000000">
              <w:rPr>
                <w:rtl w:val="0"/>
              </w:rPr>
              <w:t xml:space="preserve">, </w:t>
            </w:r>
            <w:r w:rsidDel="00000000" w:rsidR="00000000" w:rsidRPr="00000000">
              <w:rPr>
                <w:i w:val="1"/>
                <w:rtl w:val="0"/>
              </w:rPr>
              <w:t xml:space="preserve">restitution</w:t>
            </w:r>
            <w:r w:rsidDel="00000000" w:rsidR="00000000" w:rsidRPr="00000000">
              <w:rPr>
                <w:rtl w:val="0"/>
              </w:rPr>
              <w:t xml:space="preserve">, and </w:t>
            </w:r>
            <w:r w:rsidDel="00000000" w:rsidR="00000000" w:rsidRPr="00000000">
              <w:rPr>
                <w:i w:val="1"/>
                <w:rtl w:val="0"/>
              </w:rPr>
              <w:t xml:space="preserve">reparations</w:t>
            </w:r>
            <w:r w:rsidDel="00000000" w:rsidR="00000000" w:rsidRPr="00000000">
              <w:rPr>
                <w:rtl w:val="0"/>
              </w:rPr>
              <w:t xml:space="preserve">.</w:t>
            </w:r>
          </w:p>
          <w:p w:rsidR="00000000" w:rsidDel="00000000" w:rsidP="00000000" w:rsidRDefault="00000000" w:rsidRPr="00000000" w14:paraId="00000136">
            <w:pPr>
              <w:widowControl w:val="0"/>
              <w:ind w:left="0" w:firstLine="0"/>
              <w:rPr/>
            </w:pPr>
            <w:r w:rsidDel="00000000" w:rsidR="00000000" w:rsidRPr="00000000">
              <w:rPr>
                <w:rtl w:val="0"/>
              </w:rPr>
            </w:r>
          </w:p>
          <w:p w:rsidR="00000000" w:rsidDel="00000000" w:rsidP="00000000" w:rsidRDefault="00000000" w:rsidRPr="00000000" w14:paraId="00000137">
            <w:pPr>
              <w:widowControl w:val="0"/>
              <w:ind w:left="0" w:firstLine="0"/>
              <w:rPr/>
            </w:pPr>
            <w:r w:rsidDel="00000000" w:rsidR="00000000" w:rsidRPr="00000000">
              <w:rPr>
                <w:rtl w:val="0"/>
              </w:rPr>
              <w:t xml:space="preserve">3. </w:t>
            </w:r>
            <w:r w:rsidDel="00000000" w:rsidR="00000000" w:rsidRPr="00000000">
              <w:rPr>
                <w:rtl w:val="0"/>
              </w:rPr>
              <w:t xml:space="preserve">Provide examples of reparations in world history (e.g. German Holocaust survivors).</w:t>
            </w:r>
          </w:p>
          <w:p w:rsidR="00000000" w:rsidDel="00000000" w:rsidP="00000000" w:rsidRDefault="00000000" w:rsidRPr="00000000" w14:paraId="00000138">
            <w:pPr>
              <w:widowControl w:val="0"/>
              <w:ind w:left="0" w:firstLine="0"/>
              <w:rPr/>
            </w:pPr>
            <w:r w:rsidDel="00000000" w:rsidR="00000000" w:rsidRPr="00000000">
              <w:rPr>
                <w:rtl w:val="0"/>
              </w:rPr>
            </w:r>
          </w:p>
          <w:p w:rsidR="00000000" w:rsidDel="00000000" w:rsidP="00000000" w:rsidRDefault="00000000" w:rsidRPr="00000000" w14:paraId="00000139">
            <w:pPr>
              <w:widowControl w:val="0"/>
              <w:ind w:left="0" w:firstLine="0"/>
              <w:rPr/>
            </w:pPr>
            <w:r w:rsidDel="00000000" w:rsidR="00000000" w:rsidRPr="00000000">
              <w:rPr>
                <w:rtl w:val="0"/>
              </w:rPr>
              <w:t xml:space="preserve">4. Read for key claims made in Hannah-Jones’s essay.</w:t>
            </w:r>
          </w:p>
          <w:p w:rsidR="00000000" w:rsidDel="00000000" w:rsidP="00000000" w:rsidRDefault="00000000" w:rsidRPr="00000000" w14:paraId="0000013A">
            <w:pPr>
              <w:widowControl w:val="0"/>
              <w:ind w:left="0" w:firstLine="0"/>
              <w:rPr/>
            </w:pPr>
            <w:r w:rsidDel="00000000" w:rsidR="00000000" w:rsidRPr="00000000">
              <w:rPr>
                <w:rtl w:val="0"/>
              </w:rPr>
            </w:r>
          </w:p>
          <w:p w:rsidR="00000000" w:rsidDel="00000000" w:rsidP="00000000" w:rsidRDefault="00000000" w:rsidRPr="00000000" w14:paraId="0000013B">
            <w:pPr>
              <w:widowControl w:val="0"/>
              <w:ind w:left="0" w:firstLine="0"/>
              <w:rPr/>
            </w:pPr>
            <w:r w:rsidDel="00000000" w:rsidR="00000000" w:rsidRPr="00000000">
              <w:rPr>
                <w:rtl w:val="0"/>
              </w:rPr>
              <w:t xml:space="preserve">5. Study </w:t>
            </w:r>
            <w:hyperlink r:id="rId83">
              <w:r w:rsidDel="00000000" w:rsidR="00000000" w:rsidRPr="00000000">
                <w:rPr>
                  <w:color w:val="1155cc"/>
                  <w:u w:val="single"/>
                  <w:rtl w:val="0"/>
                </w:rPr>
                <w:t xml:space="preserve">Evanston, IL reparations case</w:t>
              </w:r>
            </w:hyperlink>
            <w:r w:rsidDel="00000000" w:rsidR="00000000" w:rsidRPr="00000000">
              <w:rPr>
                <w:rtl w:val="0"/>
              </w:rPr>
              <w:t xml:space="preserve">.</w:t>
            </w:r>
          </w:p>
          <w:p w:rsidR="00000000" w:rsidDel="00000000" w:rsidP="00000000" w:rsidRDefault="00000000" w:rsidRPr="00000000" w14:paraId="0000013C">
            <w:pPr>
              <w:widowControl w:val="0"/>
              <w:ind w:left="0" w:firstLine="0"/>
              <w:rPr/>
            </w:pPr>
            <w:r w:rsidDel="00000000" w:rsidR="00000000" w:rsidRPr="00000000">
              <w:rPr>
                <w:rtl w:val="0"/>
              </w:rPr>
            </w:r>
          </w:p>
          <w:p w:rsidR="00000000" w:rsidDel="00000000" w:rsidP="00000000" w:rsidRDefault="00000000" w:rsidRPr="00000000" w14:paraId="0000013D">
            <w:pPr>
              <w:widowControl w:val="0"/>
              <w:jc w:val="left"/>
              <w:rPr>
                <w:i w:val="1"/>
              </w:rPr>
            </w:pPr>
            <w:r w:rsidDel="00000000" w:rsidR="00000000" w:rsidRPr="00000000">
              <w:rPr>
                <w:b w:val="1"/>
                <w:rtl w:val="0"/>
              </w:rPr>
              <w:t xml:space="preserve">End: </w:t>
            </w:r>
            <w:r w:rsidDel="00000000" w:rsidR="00000000" w:rsidRPr="00000000">
              <w:rPr>
                <w:rtl w:val="0"/>
              </w:rPr>
              <w:t xml:space="preserve">Students respond to the following question in their notebooks: </w:t>
            </w:r>
            <w:r w:rsidDel="00000000" w:rsidR="00000000" w:rsidRPr="00000000">
              <w:rPr>
                <w:i w:val="1"/>
                <w:rtl w:val="0"/>
              </w:rPr>
              <w:t xml:space="preserve">Do you think the reparations in Illinois provide justice to Black Americans?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jc w:val="left"/>
              <w:rPr/>
            </w:pPr>
            <w:r w:rsidDel="00000000" w:rsidR="00000000" w:rsidRPr="00000000">
              <w:rPr>
                <w:rtl w:val="0"/>
              </w:rPr>
            </w:r>
          </w:p>
          <w:p w:rsidR="00000000" w:rsidDel="00000000" w:rsidP="00000000" w:rsidRDefault="00000000" w:rsidRPr="00000000" w14:paraId="0000013F">
            <w:pPr>
              <w:widowControl w:val="0"/>
              <w:jc w:val="left"/>
              <w:rPr/>
            </w:pPr>
            <w:r w:rsidDel="00000000" w:rsidR="00000000" w:rsidRPr="00000000">
              <w:rPr>
                <w:rtl w:val="0"/>
              </w:rPr>
              <w:t xml:space="preserve">Student notebook (paper or digital)</w:t>
            </w:r>
          </w:p>
        </w:tc>
      </w:tr>
    </w:tbl>
    <w:p w:rsidR="00000000" w:rsidDel="00000000" w:rsidP="00000000" w:rsidRDefault="00000000" w:rsidRPr="00000000" w14:paraId="00000140">
      <w:pPr>
        <w:rPr/>
      </w:pPr>
      <w:r w:rsidDel="00000000" w:rsidR="00000000" w:rsidRPr="00000000">
        <w:rPr>
          <w:rtl w:val="0"/>
        </w:rPr>
      </w:r>
    </w:p>
    <w:tbl>
      <w:tblPr>
        <w:tblStyle w:val="Table4"/>
        <w:tblW w:w="14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41">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42">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43">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44">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45">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46">
            <w:pPr>
              <w:widowControl w:val="0"/>
              <w:jc w:val="center"/>
              <w:rPr/>
            </w:pPr>
            <w:r w:rsidDel="00000000" w:rsidR="00000000" w:rsidRPr="00000000">
              <w:rPr>
                <w:i w:val="1"/>
                <w:sz w:val="24"/>
                <w:szCs w:val="24"/>
                <w:rtl w:val="0"/>
              </w:rPr>
              <w:t xml:space="preserve">Week 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pPr>
            <w:r w:rsidDel="00000000" w:rsidR="00000000" w:rsidRPr="00000000">
              <w:rPr>
                <w:rtl w:val="0"/>
              </w:rPr>
            </w:r>
          </w:p>
          <w:p w:rsidR="00000000" w:rsidDel="00000000" w:rsidP="00000000" w:rsidRDefault="00000000" w:rsidRPr="00000000" w14:paraId="0000014C">
            <w:pPr>
              <w:widowControl w:val="0"/>
              <w:rPr/>
            </w:pPr>
            <w:r w:rsidDel="00000000" w:rsidR="00000000" w:rsidRPr="00000000">
              <w:rPr>
                <w:rtl w:val="0"/>
              </w:rPr>
              <w:t xml:space="preserve">Days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pPr>
            <w:r w:rsidDel="00000000" w:rsidR="00000000" w:rsidRPr="00000000">
              <w:rPr>
                <w:rtl w:val="0"/>
              </w:rPr>
            </w:r>
          </w:p>
          <w:p w:rsidR="00000000" w:rsidDel="00000000" w:rsidP="00000000" w:rsidRDefault="00000000" w:rsidRPr="00000000" w14:paraId="0000014E">
            <w:pPr>
              <w:widowControl w:val="0"/>
              <w:rPr/>
            </w:pPr>
            <w:r w:rsidDel="00000000" w:rsidR="00000000" w:rsidRPr="00000000">
              <w:rPr>
                <w:rtl w:val="0"/>
              </w:rPr>
              <w:t xml:space="preserve">All unit resources to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t xml:space="preserve">Students will be able to explain the social, economic, and political impact of the Atlantic slave 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b w:val="1"/>
              </w:rPr>
            </w:pPr>
            <w:r w:rsidDel="00000000" w:rsidR="00000000" w:rsidRPr="00000000">
              <w:rPr>
                <w:rtl w:val="0"/>
              </w:rPr>
            </w:r>
          </w:p>
          <w:p w:rsidR="00000000" w:rsidDel="00000000" w:rsidP="00000000" w:rsidRDefault="00000000" w:rsidRPr="00000000" w14:paraId="00000152">
            <w:pPr>
              <w:widowControl w:val="0"/>
              <w:rPr>
                <w:b w:val="1"/>
              </w:rPr>
            </w:pPr>
            <w:r w:rsidDel="00000000" w:rsidR="00000000" w:rsidRPr="00000000">
              <w:rPr>
                <w:b w:val="1"/>
                <w:rtl w:val="0"/>
              </w:rPr>
              <w:t xml:space="preserve">Beginning:</w:t>
            </w:r>
          </w:p>
          <w:p w:rsidR="00000000" w:rsidDel="00000000" w:rsidP="00000000" w:rsidRDefault="00000000" w:rsidRPr="00000000" w14:paraId="00000153">
            <w:pPr>
              <w:widowControl w:val="0"/>
              <w:rPr>
                <w:i w:val="1"/>
              </w:rPr>
            </w:pPr>
            <w:r w:rsidDel="00000000" w:rsidR="00000000" w:rsidRPr="00000000">
              <w:rPr>
                <w:rtl w:val="0"/>
              </w:rPr>
              <w:t xml:space="preserve">1. Introduce the </w:t>
            </w:r>
            <w:hyperlink r:id="rId84">
              <w:r w:rsidDel="00000000" w:rsidR="00000000" w:rsidRPr="00000000">
                <w:rPr>
                  <w:color w:val="1155cc"/>
                  <w:u w:val="single"/>
                  <w:rtl w:val="0"/>
                </w:rPr>
                <w:t xml:space="preserve">research paper rubric</w:t>
              </w:r>
            </w:hyperlink>
            <w:r w:rsidDel="00000000" w:rsidR="00000000" w:rsidRPr="00000000">
              <w:rPr>
                <w:rtl w:val="0"/>
              </w:rPr>
              <w:t xml:space="preserve">, and share the research question: </w:t>
            </w:r>
            <w:r w:rsidDel="00000000" w:rsidR="00000000" w:rsidRPr="00000000">
              <w:rPr>
                <w:i w:val="1"/>
                <w:rtl w:val="0"/>
              </w:rPr>
              <w:t xml:space="preserve">What was the social and political impact of the Atlantic Slave Trade?</w:t>
            </w:r>
            <w:r w:rsidDel="00000000" w:rsidR="00000000" w:rsidRPr="00000000">
              <w:rPr>
                <w:rtl w:val="0"/>
              </w:rPr>
            </w:r>
          </w:p>
          <w:p w:rsidR="00000000" w:rsidDel="00000000" w:rsidP="00000000" w:rsidRDefault="00000000" w:rsidRPr="00000000" w14:paraId="00000154">
            <w:pPr>
              <w:widowControl w:val="0"/>
              <w:rPr>
                <w:b w:val="1"/>
              </w:rPr>
            </w:pPr>
            <w:r w:rsidDel="00000000" w:rsidR="00000000" w:rsidRPr="00000000">
              <w:rPr>
                <w:rtl w:val="0"/>
              </w:rPr>
            </w:r>
          </w:p>
          <w:p w:rsidR="00000000" w:rsidDel="00000000" w:rsidP="00000000" w:rsidRDefault="00000000" w:rsidRPr="00000000" w14:paraId="00000155">
            <w:pPr>
              <w:widowControl w:val="0"/>
              <w:rPr/>
            </w:pPr>
            <w:r w:rsidDel="00000000" w:rsidR="00000000" w:rsidRPr="00000000">
              <w:rPr>
                <w:rtl w:val="0"/>
              </w:rPr>
              <w:t xml:space="preserve">2. Brainstorm responses by having students set up three columns in their notes, one for each of the following: social, political, and economic. In each column, add the ways in which Black people were impacted by slavery.</w:t>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rPr>
                <w:b w:val="1"/>
              </w:rPr>
            </w:pPr>
            <w:r w:rsidDel="00000000" w:rsidR="00000000" w:rsidRPr="00000000">
              <w:rPr>
                <w:b w:val="1"/>
                <w:rtl w:val="0"/>
              </w:rPr>
              <w:t xml:space="preserve">Middle:</w:t>
            </w:r>
          </w:p>
          <w:p w:rsidR="00000000" w:rsidDel="00000000" w:rsidP="00000000" w:rsidRDefault="00000000" w:rsidRPr="00000000" w14:paraId="00000158">
            <w:pPr>
              <w:widowControl w:val="0"/>
              <w:ind w:left="0" w:firstLine="0"/>
              <w:rPr/>
            </w:pPr>
            <w:r w:rsidDel="00000000" w:rsidR="00000000" w:rsidRPr="00000000">
              <w:rPr>
                <w:rtl w:val="0"/>
              </w:rPr>
              <w:t xml:space="preserve">1. Review each source that was used in the unit. Have students list the column under which the document could appear (social, political, economic).</w:t>
            </w:r>
          </w:p>
          <w:p w:rsidR="00000000" w:rsidDel="00000000" w:rsidP="00000000" w:rsidRDefault="00000000" w:rsidRPr="00000000" w14:paraId="00000159">
            <w:pPr>
              <w:widowControl w:val="0"/>
              <w:ind w:left="0" w:firstLine="0"/>
              <w:rPr/>
            </w:pPr>
            <w:r w:rsidDel="00000000" w:rsidR="00000000" w:rsidRPr="00000000">
              <w:rPr>
                <w:rtl w:val="0"/>
              </w:rPr>
            </w:r>
          </w:p>
          <w:p w:rsidR="00000000" w:rsidDel="00000000" w:rsidP="00000000" w:rsidRDefault="00000000" w:rsidRPr="00000000" w14:paraId="0000015A">
            <w:pPr>
              <w:widowControl w:val="0"/>
              <w:ind w:left="0" w:firstLine="0"/>
              <w:rPr/>
            </w:pPr>
            <w:r w:rsidDel="00000000" w:rsidR="00000000" w:rsidRPr="00000000">
              <w:rPr>
                <w:rtl w:val="0"/>
              </w:rPr>
              <w:t xml:space="preserve">2. Practice citing evidence from the documents/sources in making claims.</w:t>
            </w:r>
          </w:p>
          <w:p w:rsidR="00000000" w:rsidDel="00000000" w:rsidP="00000000" w:rsidRDefault="00000000" w:rsidRPr="00000000" w14:paraId="0000015B">
            <w:pPr>
              <w:widowControl w:val="0"/>
              <w:ind w:left="0" w:firstLine="0"/>
              <w:rPr/>
            </w:pPr>
            <w:r w:rsidDel="00000000" w:rsidR="00000000" w:rsidRPr="00000000">
              <w:rPr>
                <w:rtl w:val="0"/>
              </w:rPr>
            </w:r>
          </w:p>
          <w:p w:rsidR="00000000" w:rsidDel="00000000" w:rsidP="00000000" w:rsidRDefault="00000000" w:rsidRPr="00000000" w14:paraId="0000015C">
            <w:pPr>
              <w:widowControl w:val="0"/>
              <w:rPr/>
            </w:pPr>
            <w:r w:rsidDel="00000000" w:rsidR="00000000" w:rsidRPr="00000000">
              <w:rPr>
                <w:b w:val="1"/>
                <w:rtl w:val="0"/>
              </w:rPr>
              <w:t xml:space="preserve">End: </w:t>
            </w:r>
            <w:r w:rsidDel="00000000" w:rsidR="00000000" w:rsidRPr="00000000">
              <w:rPr>
                <w:rtl w:val="0"/>
              </w:rPr>
              <w:t xml:space="preserve">Provide students with time to write their first and second draft as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pPr>
            <w:r w:rsidDel="00000000" w:rsidR="00000000" w:rsidRPr="00000000">
              <w:rPr>
                <w:rtl w:val="0"/>
              </w:rPr>
            </w:r>
          </w:p>
          <w:p w:rsidR="00000000" w:rsidDel="00000000" w:rsidP="00000000" w:rsidRDefault="00000000" w:rsidRPr="00000000" w14:paraId="0000015E">
            <w:pPr>
              <w:widowControl w:val="0"/>
              <w:rPr/>
            </w:pPr>
            <w:hyperlink r:id="rId85">
              <w:r w:rsidDel="00000000" w:rsidR="00000000" w:rsidRPr="00000000">
                <w:rPr>
                  <w:color w:val="1155cc"/>
                  <w:u w:val="single"/>
                  <w:rtl w:val="0"/>
                </w:rPr>
                <w:t xml:space="preserve">Research paper rubric [.pdf]</w:t>
              </w:r>
            </w:hyperlink>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r>
          </w:p>
          <w:p w:rsidR="00000000" w:rsidDel="00000000" w:rsidP="00000000" w:rsidRDefault="00000000" w:rsidRPr="00000000" w14:paraId="00000160">
            <w:pPr>
              <w:widowControl w:val="0"/>
              <w:rPr/>
            </w:pPr>
            <w:hyperlink r:id="rId86">
              <w:r w:rsidDel="00000000" w:rsidR="00000000" w:rsidRPr="00000000">
                <w:rPr>
                  <w:color w:val="1155cc"/>
                  <w:u w:val="single"/>
                  <w:rtl w:val="0"/>
                </w:rPr>
                <w:t xml:space="preserve">Research paper rubric [.docx]</w:t>
              </w:r>
            </w:hyperlink>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r>
          </w:p>
          <w:p w:rsidR="00000000" w:rsidDel="00000000" w:rsidP="00000000" w:rsidRDefault="00000000" w:rsidRPr="00000000" w14:paraId="00000162">
            <w:pPr>
              <w:widowControl w:val="0"/>
              <w:rPr/>
            </w:pPr>
            <w:hyperlink r:id="rId87">
              <w:r w:rsidDel="00000000" w:rsidR="00000000" w:rsidRPr="00000000">
                <w:rPr>
                  <w:color w:val="1155cc"/>
                  <w:u w:val="single"/>
                  <w:rtl w:val="0"/>
                </w:rPr>
                <w:t xml:space="preserve">Example student essay</w:t>
              </w:r>
            </w:hyperlink>
            <w:r w:rsidDel="00000000" w:rsidR="00000000" w:rsidRPr="00000000">
              <w:rPr>
                <w:rtl w:val="0"/>
              </w:rPr>
            </w:r>
          </w:p>
          <w:p w:rsidR="00000000" w:rsidDel="00000000" w:rsidP="00000000" w:rsidRDefault="00000000" w:rsidRPr="00000000" w14:paraId="00000163">
            <w:pPr>
              <w:widowControl w:val="0"/>
              <w:rPr/>
            </w:pPr>
            <w:r w:rsidDel="00000000" w:rsidR="00000000" w:rsidRPr="00000000">
              <w:rPr>
                <w:rtl w:val="0"/>
              </w:rPr>
            </w:r>
          </w:p>
          <w:p w:rsidR="00000000" w:rsidDel="00000000" w:rsidP="00000000" w:rsidRDefault="00000000" w:rsidRPr="00000000" w14:paraId="00000164">
            <w:pPr>
              <w:widowControl w:val="0"/>
              <w:rPr/>
            </w:pPr>
            <w:hyperlink r:id="rId88">
              <w:r w:rsidDel="00000000" w:rsidR="00000000" w:rsidRPr="00000000">
                <w:rPr>
                  <w:color w:val="1155cc"/>
                  <w:u w:val="single"/>
                  <w:rtl w:val="0"/>
                </w:rPr>
                <w:t xml:space="preserve">Example student notes preparing for essay writing</w:t>
              </w:r>
            </w:hyperlink>
            <w:r w:rsidDel="00000000" w:rsidR="00000000" w:rsidRPr="00000000">
              <w:rPr>
                <w:rtl w:val="0"/>
              </w:rPr>
            </w:r>
          </w:p>
        </w:tc>
      </w:tr>
    </w:tbl>
    <w:p w:rsidR="00000000" w:rsidDel="00000000" w:rsidP="00000000" w:rsidRDefault="00000000" w:rsidRPr="00000000" w14:paraId="00000165">
      <w:pPr>
        <w:rPr/>
      </w:pPr>
      <w:r w:rsidDel="00000000" w:rsidR="00000000" w:rsidRPr="00000000">
        <w:rPr>
          <w:rtl w:val="0"/>
        </w:rPr>
      </w:r>
    </w:p>
    <w:sectPr>
      <w:headerReference r:id="rId89" w:type="default"/>
      <w:footerReference r:id="rId9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spacing w:line="276" w:lineRule="auto"/>
      <w:rPr>
        <w:b w:val="1"/>
        <w:color w:val="666666"/>
      </w:rPr>
    </w:pPr>
    <w:r w:rsidDel="00000000" w:rsidR="00000000" w:rsidRPr="00000000">
      <w:rPr>
        <w:b w:val="1"/>
        <w:color w:val="666666"/>
        <w:rtl w:val="0"/>
      </w:rPr>
      <w:t xml:space="preserve">Evaluating </w:t>
    </w:r>
    <w:r w:rsidDel="00000000" w:rsidR="00000000" w:rsidRPr="00000000">
      <w:rPr>
        <w:b w:val="1"/>
        <w:i w:val="1"/>
        <w:color w:val="666666"/>
        <w:rtl w:val="0"/>
      </w:rPr>
      <w:t xml:space="preserve">The 1619 Project</w:t>
    </w:r>
    <w:r w:rsidDel="00000000" w:rsidR="00000000" w:rsidRPr="00000000">
      <w:rPr>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-38099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67">
    <w:pPr>
      <w:spacing w:line="276" w:lineRule="auto"/>
      <w:rPr>
        <w:color w:val="666666"/>
      </w:rPr>
    </w:pPr>
    <w:r w:rsidDel="00000000" w:rsidR="00000000" w:rsidRPr="00000000">
      <w:rPr>
        <w:color w:val="666666"/>
        <w:rtl w:val="0"/>
      </w:rPr>
      <w:t xml:space="preserve">Unit by African American History at Mastery Charter Schools,</w:t>
    </w:r>
  </w:p>
  <w:p w:rsidR="00000000" w:rsidDel="00000000" w:rsidP="00000000" w:rsidRDefault="00000000" w:rsidRPr="00000000" w14:paraId="00000168">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2/Excerpt%20from%20the%20National%20Review.pdf" TargetMode="External"/><Relationship Id="rId84" Type="http://schemas.openxmlformats.org/officeDocument/2006/relationships/hyperlink" Target="https://1619education.org/sites/default/files/2022-02/Research%20paper%20rubric.pdf" TargetMode="External"/><Relationship Id="rId83" Type="http://schemas.openxmlformats.org/officeDocument/2006/relationships/hyperlink" Target="https://www.nbcnews.com/news/nbcblk/evanston-s-reparations-plan-noble-start-complicated-process-experts-say-n1262096" TargetMode="External"/><Relationship Id="rId42" Type="http://schemas.openxmlformats.org/officeDocument/2006/relationships/hyperlink" Target="https://1619education.org/sites/default/files/2022-02/Excerpt%20from%20the%20National%20Review.docx" TargetMode="External"/><Relationship Id="rId86" Type="http://schemas.openxmlformats.org/officeDocument/2006/relationships/hyperlink" Target="https://1619education.org/sites/default/files/2022-02/Research%20paper%20rubric.docx" TargetMode="External"/><Relationship Id="rId41" Type="http://schemas.openxmlformats.org/officeDocument/2006/relationships/hyperlink" Target="https://1619education.org/sites/default/files/2022-02/Excerpt%20from%20the%20National%20Review.docx" TargetMode="External"/><Relationship Id="rId85" Type="http://schemas.openxmlformats.org/officeDocument/2006/relationships/hyperlink" Target="https://1619education.org/sites/default/files/2022-02/Research%20paper%20rubric.pdf" TargetMode="External"/><Relationship Id="rId44" Type="http://schemas.openxmlformats.org/officeDocument/2006/relationships/hyperlink" Target="https://1619education.org/sites/default/files/2022-02/Excerpt%20from%20a%20letter%20sent%20by%20parents%20from%20Bryn%20Mawr%20and%20Gilman%20Schooll.pdf" TargetMode="External"/><Relationship Id="rId88" Type="http://schemas.openxmlformats.org/officeDocument/2006/relationships/hyperlink" Target="https://1619education.org/sites/default/files/2022-02/Student%20notes%20preparing%20for%20research%20paper%20writing.pdf" TargetMode="External"/><Relationship Id="rId43" Type="http://schemas.openxmlformats.org/officeDocument/2006/relationships/hyperlink" Target="https://1619education.org/sites/default/files/2022-02/Excerpt%20from%20the%20National%20Review.docx" TargetMode="External"/><Relationship Id="rId87" Type="http://schemas.openxmlformats.org/officeDocument/2006/relationships/hyperlink" Target="https://1619education.org/sites/default/files/2022-02/Example%20Student%20Essay.pdf" TargetMode="External"/><Relationship Id="rId46" Type="http://schemas.openxmlformats.org/officeDocument/2006/relationships/hyperlink" Target="https://www.youtube.com/watch?v=5Tek9h3a5wQ" TargetMode="External"/><Relationship Id="rId45" Type="http://schemas.openxmlformats.org/officeDocument/2006/relationships/hyperlink" Target="https://1619education.org/sites/default/files/2022-02/Excerpt%20from%20a%20letter%20sent%20by%20parents%20from%20Bryn%20Mawr%20and%20Gilman%20Schooll.docx" TargetMode="External"/><Relationship Id="rId89" Type="http://schemas.openxmlformats.org/officeDocument/2006/relationships/header" Target="header1.xml"/><Relationship Id="rId80" Type="http://schemas.openxmlformats.org/officeDocument/2006/relationships/hyperlink" Target="https://1619books.com/" TargetMode="External"/><Relationship Id="rId82" Type="http://schemas.openxmlformats.org/officeDocument/2006/relationships/hyperlink" Target="https://www.nbcnews.com/news/nbcblk/evanston-s-reparations-plan-noble-start-complicated-process-experts-say-n1262096" TargetMode="External"/><Relationship Id="rId81" Type="http://schemas.openxmlformats.org/officeDocument/2006/relationships/hyperlink" Target="https://www.nytimes.com/interactive/2020/06/24/magazine/reparations-slaver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18maglabs_1619_issue_shipped_0.pdf" TargetMode="External"/><Relationship Id="rId48" Type="http://schemas.openxmlformats.org/officeDocument/2006/relationships/hyperlink" Target="https://www.youtube.com/watch?v=5Tek9h3a5wQ" TargetMode="External"/><Relationship Id="rId47" Type="http://schemas.openxmlformats.org/officeDocument/2006/relationships/hyperlink" Target="https://www.theatlantic.com/entertainment/archive/2019/12/james-baldwin-william-f-buckley-debate/602695/" TargetMode="External"/><Relationship Id="rId49" Type="http://schemas.openxmlformats.org/officeDocument/2006/relationships/hyperlink" Target="https://1619education.org/sites/default/files/2022-02/1619%20Project%20Intro%20slides.pptx" TargetMode="External"/><Relationship Id="rId5" Type="http://schemas.openxmlformats.org/officeDocument/2006/relationships/styles" Target="styles.xml"/><Relationship Id="rId6" Type="http://schemas.openxmlformats.org/officeDocument/2006/relationships/hyperlink" Target="http://www.corestandards.org/ELA-Literacy/RH/9-10/8/" TargetMode="External"/><Relationship Id="rId7" Type="http://schemas.openxmlformats.org/officeDocument/2006/relationships/hyperlink" Target="http://www.corestandards.org/ELA-Literacy/RH/9-10/9/'" TargetMode="External"/><Relationship Id="rId8" Type="http://schemas.openxmlformats.org/officeDocument/2006/relationships/hyperlink" Target="http://www.corestandards.org/ELA-Literacy/WHST/9-10/4/" TargetMode="External"/><Relationship Id="rId73" Type="http://schemas.openxmlformats.org/officeDocument/2006/relationships/hyperlink" Target="https://www.nytimes.com/2019/08/16/sports/basketball/slavery-anniversary-basketball-owners.html" TargetMode="External"/><Relationship Id="rId72" Type="http://schemas.openxmlformats.org/officeDocument/2006/relationships/hyperlink" Target="https://1619education.org/sites/default/files/2022-02/Annotated%20map.pdf" TargetMode="External"/><Relationship Id="rId31" Type="http://schemas.openxmlformats.org/officeDocument/2006/relationships/hyperlink" Target="https://www.youtube.com/watch?v=HXmaEJ3Yd_I" TargetMode="External"/><Relationship Id="rId75" Type="http://schemas.openxmlformats.org/officeDocument/2006/relationships/hyperlink" Target="https://www.washingtonpost.com/sports/2018/12/22/lebron-james-nfl-owners-are-old-white-men-with-slave-mentality-toward-players/" TargetMode="External"/><Relationship Id="rId30" Type="http://schemas.openxmlformats.org/officeDocument/2006/relationships/hyperlink" Target="https://1619education.org/sites/default/files/2022-02/Excerpt%20from%20%E2%80%9CWhy%20Can%E2%80%99t%20We%20Teach%20This__.pdf" TargetMode="External"/><Relationship Id="rId74" Type="http://schemas.openxmlformats.org/officeDocument/2006/relationships/hyperlink" Target="https://time.com/81170/donald-sterling-los-angeles-clippers-nba-adam-silver/" TargetMode="External"/><Relationship Id="rId33" Type="http://schemas.openxmlformats.org/officeDocument/2006/relationships/hyperlink" Target="https://1619education.org/sites/default/files/2022-02/Excerpt%20from%20%E2%80%9CThe%20Idea%20of%20America%E2%80%9D.pdf" TargetMode="External"/><Relationship Id="rId77" Type="http://schemas.openxmlformats.org/officeDocument/2006/relationships/hyperlink" Target="https://time.com/81170/donald-sterling-los-angeles-clippers-nba-adam-silver/" TargetMode="External"/><Relationship Id="rId32" Type="http://schemas.openxmlformats.org/officeDocument/2006/relationships/hyperlink" Target="https://1619education.org/sites/default/files/2022-02/Excerpt%20from%20%E2%80%9CThe%20Idea%20of%20America%E2%80%9D.pdf" TargetMode="External"/><Relationship Id="rId76" Type="http://schemas.openxmlformats.org/officeDocument/2006/relationships/hyperlink" Target="https://www.washingtonpost.com/sports/2018/12/22/lebron-james-nfl-owners-are-old-white-men-with-slave-mentality-toward-players/" TargetMode="External"/><Relationship Id="rId35" Type="http://schemas.openxmlformats.org/officeDocument/2006/relationships/hyperlink" Target="https://1619education.org/sites/default/files/2022-02/Excerpt%20from%20%E2%80%9CThe%20Idea%20of%20America%E2%80%9D.docx" TargetMode="External"/><Relationship Id="rId79" Type="http://schemas.openxmlformats.org/officeDocument/2006/relationships/hyperlink" Target="https://1619education.org/media/49150/edit" TargetMode="External"/><Relationship Id="rId34" Type="http://schemas.openxmlformats.org/officeDocument/2006/relationships/hyperlink" Target="https://1619education.org/sites/default/files/2022-02/Excerpt%20from%20%E2%80%9CThe%20Idea%20of%20America%E2%80%9D.pdf" TargetMode="External"/><Relationship Id="rId78" Type="http://schemas.openxmlformats.org/officeDocument/2006/relationships/hyperlink" Target="https://www.nytimes.com/2019/08/16/sports/basketball/slavery-anniversary-basketball-owners.html" TargetMode="External"/><Relationship Id="rId71" Type="http://schemas.openxmlformats.org/officeDocument/2006/relationships/hyperlink" Target="https://www.whitneyplantation.org/history/plantation-owners/" TargetMode="External"/><Relationship Id="rId70" Type="http://schemas.openxmlformats.org/officeDocument/2006/relationships/hyperlink" Target="https://1619education.org/sites/default/files/2022-02/Excerpt%20from%20_Sugar_.pdf" TargetMode="External"/><Relationship Id="rId37" Type="http://schemas.openxmlformats.org/officeDocument/2006/relationships/hyperlink" Target="https://1619education.org/sites/default/files/2022-02/Excerpt%20from%20%E2%80%9CThe%20Idea%20of%20America%E2%80%9D.docx" TargetMode="External"/><Relationship Id="rId36" Type="http://schemas.openxmlformats.org/officeDocument/2006/relationships/hyperlink" Target="https://1619education.org/sites/default/files/2022-02/Excerpt%20from%20%E2%80%9CThe%20Idea%20of%20America%E2%80%9D.docx" TargetMode="External"/><Relationship Id="rId39" Type="http://schemas.openxmlformats.org/officeDocument/2006/relationships/hyperlink" Target="https://1619education.org/sites/default/files/2022-02/Excerpt%20from%20the%20National%20Review.pdf" TargetMode="External"/><Relationship Id="rId38" Type="http://schemas.openxmlformats.org/officeDocument/2006/relationships/hyperlink" Target="https://1619education.org/sites/default/files/2022-02/Excerpt%20from%20the%20National%20Review.pdf" TargetMode="External"/><Relationship Id="rId62" Type="http://schemas.openxmlformats.org/officeDocument/2006/relationships/hyperlink" Target="https://1619education.org/sites/default/files/2022-02/Children%20on%20a%20Louisiana%20sugar-cane%20plantation%20around%201885.pdf" TargetMode="External"/><Relationship Id="rId61" Type="http://schemas.openxmlformats.org/officeDocument/2006/relationships/hyperlink" Target="https://www.whitneyplantation.org/history/the-big-house-and-the-outbuildings/" TargetMode="External"/><Relationship Id="rId20" Type="http://schemas.openxmlformats.org/officeDocument/2006/relationships/hyperlink" Target="https://1619education.org/sites/default/files/2022-02/Excerpt%20from%20%E2%80%9CWhy%20Can%E2%80%99t%20We%20Teach%20This__.pdf" TargetMode="External"/><Relationship Id="rId64" Type="http://schemas.openxmlformats.org/officeDocument/2006/relationships/hyperlink" Target="https://www.whitneyplantation.org/history/plantation-owners/" TargetMode="External"/><Relationship Id="rId63" Type="http://schemas.openxmlformats.org/officeDocument/2006/relationships/hyperlink" Target="https://1619education.org/sites/default/files/2022-02/Children%20on%20a%20Louisiana%20sugar-cane%20plantation%20around%201885.docx" TargetMode="External"/><Relationship Id="rId22" Type="http://schemas.openxmlformats.org/officeDocument/2006/relationships/hyperlink" Target="https://1619education.org/sites/default/files/2022-02/Excerpt%20from%20%E2%80%9CWhy%20Can%E2%80%99t%20We%20Teach%20This__.pdf" TargetMode="External"/><Relationship Id="rId66" Type="http://schemas.openxmlformats.org/officeDocument/2006/relationships/hyperlink" Target="https://1619education.org/sites/default/files/2022-02/Excerpt%20from%20_Sugar_.docx" TargetMode="External"/><Relationship Id="rId21" Type="http://schemas.openxmlformats.org/officeDocument/2006/relationships/hyperlink" Target="https://1619education.org/sites/default/files/2022-02/Excerpt%20from%20%E2%80%9CWhy%20Can%E2%80%99t%20We%20Teach%20This__.pdf" TargetMode="External"/><Relationship Id="rId65" Type="http://schemas.openxmlformats.org/officeDocument/2006/relationships/hyperlink" Target="https://1619education.org/sites/default/files/2022-02/Excerpt%20from%20_Sugar_.pdf" TargetMode="External"/><Relationship Id="rId24" Type="http://schemas.openxmlformats.org/officeDocument/2006/relationships/hyperlink" Target="https://docsouth.unc.edu/imls/moore1/moore1.html" TargetMode="External"/><Relationship Id="rId68" Type="http://schemas.openxmlformats.org/officeDocument/2006/relationships/hyperlink" Target="https://www.whitneyplantation.org/history/the-big-house-and-the-outbuildings/" TargetMode="External"/><Relationship Id="rId23" Type="http://schemas.openxmlformats.org/officeDocument/2006/relationships/hyperlink" Target="https://1619education.org/sites/default/files/2022-02/Excerpt%20from%20%E2%80%9CWhy%20Can%E2%80%99t%20We%20Teach%20This___0.docx" TargetMode="External"/><Relationship Id="rId67" Type="http://schemas.openxmlformats.org/officeDocument/2006/relationships/hyperlink" Target="https://1619education.org/sites/default/files/2022-02/Map%20of%20the%20Whitney%20Plantation.pdf" TargetMode="External"/><Relationship Id="rId60" Type="http://schemas.openxmlformats.org/officeDocument/2006/relationships/hyperlink" Target="https://1619education.org/sites/default/files/2022-02/Map%20of%20the%20Whitney%20Plantation.docx" TargetMode="External"/><Relationship Id="rId26" Type="http://schemas.openxmlformats.org/officeDocument/2006/relationships/hyperlink" Target="https://www.youtube.com/watch?v=HXmaEJ3Yd_I" TargetMode="External"/><Relationship Id="rId25" Type="http://schemas.openxmlformats.org/officeDocument/2006/relationships/hyperlink" Target="https://www.youtube.com/watch?v=HXmaEJ3Yd_I" TargetMode="External"/><Relationship Id="rId69" Type="http://schemas.openxmlformats.org/officeDocument/2006/relationships/hyperlink" Target="https://1619education.org/sites/default/files/2022-02/Children%20on%20a%20Louisiana%20sugar-cane%20plantation%20around%201885.pdf" TargetMode="External"/><Relationship Id="rId28" Type="http://schemas.openxmlformats.org/officeDocument/2006/relationships/hyperlink" Target="https://www.blackpast.org/african-american-history-timeline/" TargetMode="External"/><Relationship Id="rId27" Type="http://schemas.openxmlformats.org/officeDocument/2006/relationships/hyperlink" Target="https://www.youtube.com/watch?v=HXmaEJ3Yd_I" TargetMode="External"/><Relationship Id="rId29" Type="http://schemas.openxmlformats.org/officeDocument/2006/relationships/hyperlink" Target="https://docsouth.unc.edu/imls/moore1/moore1.html" TargetMode="External"/><Relationship Id="rId51" Type="http://schemas.openxmlformats.org/officeDocument/2006/relationships/hyperlink" Target="https://1619education.org/sites/default/files/2022-02/Student%20notes%20on%201619%20and%20the%20National%20Review.pdf" TargetMode="External"/><Relationship Id="rId50" Type="http://schemas.openxmlformats.org/officeDocument/2006/relationships/hyperlink" Target="https://1619education.org/sites/default/files/2022-02/1619%20Project%20Intro%20slides.pdf" TargetMode="External"/><Relationship Id="rId53" Type="http://schemas.openxmlformats.org/officeDocument/2006/relationships/hyperlink" Target="https://1619education.org/sites/default/files/2022-02/Student%20notes%20on%201619%20and%20the%20National%20Review.pdf" TargetMode="External"/><Relationship Id="rId52" Type="http://schemas.openxmlformats.org/officeDocument/2006/relationships/hyperlink" Target="https://1619education.org/sites/default/files/2022-02/Student%20notes%20on%201619%20and%20the%20National%20Review.pdf" TargetMode="External"/><Relationship Id="rId11" Type="http://schemas.openxmlformats.org/officeDocument/2006/relationships/hyperlink" Target="https://www.nationalreview.com/2021/07/a-day-to-celebrate-the-american-promise/#:~:text=July%204%2C%201776%2C%20is,the%20United%20States%20of%20America.&amp;text=But%20consider%20that%20phrase%3A%20%E2%80%9Cthe,no%20other%20polity%20had%20any." TargetMode="External"/><Relationship Id="rId55" Type="http://schemas.openxmlformats.org/officeDocument/2006/relationships/hyperlink" Target="https://1619education.org/sites/default/files/2022-02/Excerpt%20from%20_Capitalism_.docx" TargetMode="External"/><Relationship Id="rId10" Type="http://schemas.openxmlformats.org/officeDocument/2006/relationships/hyperlink" Target="https://pulitzercenter.org/sites/default/files/the_idea_of_america_full_essay.pdf" TargetMode="External"/><Relationship Id="rId54" Type="http://schemas.openxmlformats.org/officeDocument/2006/relationships/hyperlink" Target="https://1619education.org/sites/default/files/2022-02/Excerpt%20from%20_Capitalism_.pdf" TargetMode="External"/><Relationship Id="rId13" Type="http://schemas.openxmlformats.org/officeDocument/2006/relationships/hyperlink" Target="https://www.theatlantic.com/entertainment/archive/2019/12/james-baldwin-william-f-buckley-debate/602695/" TargetMode="External"/><Relationship Id="rId57" Type="http://schemas.openxmlformats.org/officeDocument/2006/relationships/hyperlink" Target="https://1619education.org/sites/default/files/2022-02/Robert%20H.%20Stewart%27s%20account%20book.docx" TargetMode="External"/><Relationship Id="rId12" Type="http://schemas.openxmlformats.org/officeDocument/2006/relationships/hyperlink" Target="https://www.youtube.com/watch?v=5Tek9h3a5wQ" TargetMode="External"/><Relationship Id="rId56" Type="http://schemas.openxmlformats.org/officeDocument/2006/relationships/hyperlink" Target="https://1619education.org/sites/default/files/2022-02/Robert%20H.%20Stewart%27s%20account%20book.pdf" TargetMode="External"/><Relationship Id="rId90" Type="http://schemas.openxmlformats.org/officeDocument/2006/relationships/footer" Target="footer1.xml"/><Relationship Id="rId15" Type="http://schemas.openxmlformats.org/officeDocument/2006/relationships/hyperlink" Target="https://pulitzercenter.org/sites/default/files/inline-images/xPOGqBS2Bdl7qfEkRtQiCxIWdh5ytXdvjEJMdBoANcGY3JPb4N.pdf" TargetMode="External"/><Relationship Id="rId59" Type="http://schemas.openxmlformats.org/officeDocument/2006/relationships/hyperlink" Target="https://1619education.org/sites/default/files/2022-02/Map%20of%20the%20Whitney%20Plantation.pdf" TargetMode="External"/><Relationship Id="rId14" Type="http://schemas.openxmlformats.org/officeDocument/2006/relationships/hyperlink" Target="https://pulitzercenter.org/sites/default/files/inline-images/bRWij1TAAhE0DsC4DLXdjrXJpTLKjAqgEI91uaOf0m7QStnmcw.pdf" TargetMode="External"/><Relationship Id="rId58" Type="http://schemas.openxmlformats.org/officeDocument/2006/relationships/hyperlink" Target="https://1619education.org/sites/default/files/2022-02/Robert%20H.%20Stewart%27s%20account%20book.pdf" TargetMode="External"/><Relationship Id="rId17" Type="http://schemas.openxmlformats.org/officeDocument/2006/relationships/hyperlink" Target="https://1619books.com/" TargetMode="External"/><Relationship Id="rId16" Type="http://schemas.openxmlformats.org/officeDocument/2006/relationships/hyperlink" Target="https://www.nytimes.com/2019/08/16/sports/basketball/slavery-anniversary-basketball-owners.html" TargetMode="External"/><Relationship Id="rId19" Type="http://schemas.openxmlformats.org/officeDocument/2006/relationships/hyperlink" Target="https://1619education.org/sites/default/files/2022-02/Research%20paper%20rubric.docx" TargetMode="External"/><Relationship Id="rId18" Type="http://schemas.openxmlformats.org/officeDocument/2006/relationships/hyperlink" Target="https://1619education.org/sites/default/files/2022-02/Research%20paper%20rubri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