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240" w:before="240" w:line="276" w:lineRule="auto"/>
        <w:jc w:val="center"/>
        <w:rPr>
          <w:rFonts w:ascii="Georgia" w:cs="Georgia" w:eastAsia="Georgia" w:hAnsi="Georgia"/>
          <w:highlight w:val="white"/>
        </w:rPr>
      </w:pPr>
      <w:bookmarkStart w:colFirst="0" w:colLast="0" w:name="_j78o59qvm83w" w:id="0"/>
      <w:bookmarkEnd w:id="0"/>
      <w:r w:rsidDel="00000000" w:rsidR="00000000" w:rsidRPr="00000000">
        <w:rPr>
          <w:rFonts w:ascii="Georgia" w:cs="Georgia" w:eastAsia="Georgia" w:hAnsi="Georgia"/>
          <w:highlight w:val="white"/>
          <w:rtl w:val="0"/>
        </w:rPr>
        <w:t xml:space="preserve">Excerpt from </w:t>
      </w:r>
      <w:r w:rsidDel="00000000" w:rsidR="00000000" w:rsidRPr="00000000">
        <w:rPr>
          <w:rFonts w:ascii="Georgia" w:cs="Georgia" w:eastAsia="Georgia" w:hAnsi="Georgia"/>
          <w:i w:val="1"/>
          <w:highlight w:val="white"/>
          <w:rtl w:val="0"/>
        </w:rPr>
        <w:t xml:space="preserve">The Interesting Narrative of the Life of Olaudah Equiano, or Gustavus Vassa, the African. Written by Himself</w:t>
      </w:r>
      <w:r w:rsidDel="00000000" w:rsidR="00000000" w:rsidRPr="00000000">
        <w:rPr>
          <w:rtl w:val="0"/>
        </w:rPr>
      </w:r>
    </w:p>
    <w:p w:rsidR="00000000" w:rsidDel="00000000" w:rsidP="00000000" w:rsidRDefault="00000000" w:rsidRPr="00000000" w14:paraId="00000002">
      <w:pPr>
        <w:spacing w:after="240" w:before="240" w:line="276" w:lineRule="auto"/>
        <w:rPr>
          <w:rFonts w:ascii="Georgia" w:cs="Georgia" w:eastAsia="Georgia" w:hAnsi="Georgia"/>
          <w:color w:val="330000"/>
          <w:sz w:val="24"/>
          <w:szCs w:val="24"/>
          <w:highlight w:val="white"/>
        </w:rPr>
      </w:pPr>
      <w:r w:rsidDel="00000000" w:rsidR="00000000" w:rsidRPr="00000000">
        <w:rPr>
          <w:rFonts w:ascii="Georgia" w:cs="Georgia" w:eastAsia="Georgia" w:hAnsi="Georgia"/>
          <w:color w:val="330000"/>
          <w:sz w:val="24"/>
          <w:szCs w:val="24"/>
          <w:highlight w:val="white"/>
          <w:rtl w:val="0"/>
        </w:rPr>
        <w:t xml:space="preserve">1. One day, when all our people were gone out to their works as usual, and only I and my dear sister were left to mind the house, two men and a woman got over our walls, and in a moment seized us both, and, without giving us time to cry out, or make resistance, they stopped our mouths, and ran off with us into the nearest wood. Here they tied our hands, and continued to carry us as far as they could, till night came on, when we reached a small house, and spent the night……</w:t>
      </w:r>
    </w:p>
    <w:p w:rsidR="00000000" w:rsidDel="00000000" w:rsidP="00000000" w:rsidRDefault="00000000" w:rsidRPr="00000000" w14:paraId="00000003">
      <w:pPr>
        <w:spacing w:after="240" w:before="240" w:line="276" w:lineRule="auto"/>
        <w:rPr>
          <w:rFonts w:ascii="Georgia" w:cs="Georgia" w:eastAsia="Georgia" w:hAnsi="Georgia"/>
          <w:color w:val="330000"/>
          <w:sz w:val="24"/>
          <w:szCs w:val="24"/>
          <w:highlight w:val="white"/>
        </w:rPr>
      </w:pPr>
      <w:r w:rsidDel="00000000" w:rsidR="00000000" w:rsidRPr="00000000">
        <w:rPr>
          <w:rFonts w:ascii="Georgia" w:cs="Georgia" w:eastAsia="Georgia" w:hAnsi="Georgia"/>
          <w:color w:val="330000"/>
          <w:sz w:val="24"/>
          <w:szCs w:val="24"/>
          <w:highlight w:val="white"/>
          <w:rtl w:val="0"/>
        </w:rPr>
        <w:t xml:space="preserve">2. The next day proved a day of greater sorrow than I had yet experienced; for my sister and I were then separated, while we lay clasped in each other's arms. She was torn from me, and immediately carried away, while I was left in a state of distraction not to be described. I cried and grieved continually; and for several days did not eat anything but what they forced into my mouth. At length, after many days' travelling, during which I had often changed masters, I got into the hands of a chieftain, in a very pleasant country. This man had two wives and some children, and they all used me extremely well, and did all they could do to comfort me; particularly the first wife, who was something like my mother. Although I was a great many days' journey from my father's house, yet these people spoke exactly the same language with us.</w:t>
      </w:r>
    </w:p>
    <w:p w:rsidR="00000000" w:rsidDel="00000000" w:rsidP="00000000" w:rsidRDefault="00000000" w:rsidRPr="00000000" w14:paraId="00000004">
      <w:pPr>
        <w:spacing w:after="240" w:before="240" w:line="276" w:lineRule="auto"/>
        <w:rPr>
          <w:rFonts w:ascii="Georgia" w:cs="Georgia" w:eastAsia="Georgia" w:hAnsi="Georgia"/>
          <w:color w:val="330000"/>
          <w:sz w:val="24"/>
          <w:szCs w:val="24"/>
          <w:highlight w:val="white"/>
        </w:rPr>
      </w:pPr>
      <w:r w:rsidDel="00000000" w:rsidR="00000000" w:rsidRPr="00000000">
        <w:rPr>
          <w:rFonts w:ascii="Georgia" w:cs="Georgia" w:eastAsia="Georgia" w:hAnsi="Georgia"/>
          <w:color w:val="330000"/>
          <w:sz w:val="24"/>
          <w:szCs w:val="24"/>
          <w:rtl w:val="0"/>
        </w:rPr>
        <w:t xml:space="preserve">3. </w:t>
      </w:r>
      <w:r w:rsidDel="00000000" w:rsidR="00000000" w:rsidRPr="00000000">
        <w:rPr>
          <w:rFonts w:ascii="Georgia" w:cs="Georgia" w:eastAsia="Georgia" w:hAnsi="Georgia"/>
          <w:color w:val="330000"/>
          <w:sz w:val="24"/>
          <w:szCs w:val="24"/>
          <w:highlight w:val="white"/>
          <w:rtl w:val="0"/>
        </w:rPr>
        <w:t xml:space="preserve">I was there I suppose about a month, and they at last used to trust me some little distance from the house. This liberty I used in embracing every opportunity to inquire the way to my own home; and I also sometimes, for the same purpose, went with the maidens, in the cool of the evenings, to bring pitchers of water from the springs for the use of the house. I had also remarked where the sun rose in the morning, and set in the evening, as I had travelled along; and I had observed that my father's house was towards the rising of the sun.</w:t>
      </w:r>
    </w:p>
    <w:p w:rsidR="00000000" w:rsidDel="00000000" w:rsidP="00000000" w:rsidRDefault="00000000" w:rsidRPr="00000000" w14:paraId="00000005">
      <w:pPr>
        <w:spacing w:before="240" w:line="276" w:lineRule="auto"/>
        <w:rPr>
          <w:rFonts w:ascii="Georgia" w:cs="Georgia" w:eastAsia="Georgia" w:hAnsi="Georgia"/>
          <w:color w:val="330000"/>
          <w:sz w:val="24"/>
          <w:szCs w:val="24"/>
          <w:highlight w:val="white"/>
        </w:rPr>
      </w:pPr>
      <w:r w:rsidDel="00000000" w:rsidR="00000000" w:rsidRPr="00000000">
        <w:rPr>
          <w:rFonts w:ascii="Georgia" w:cs="Georgia" w:eastAsia="Georgia" w:hAnsi="Georgia"/>
          <w:color w:val="330000"/>
          <w:sz w:val="24"/>
          <w:szCs w:val="24"/>
          <w:highlight w:val="white"/>
          <w:rtl w:val="0"/>
        </w:rPr>
        <w:t xml:space="preserve">4. Soon after this, my master's only daughter, and child by his first wife, sickened and died, which affected him so much that for sometime he was almost frantic, and really would have killed himself, had he not been watched and prevented. However, in a short time afterwards he recovered, and I was again sold. I was now carried to the left of the sun's rising, through many dreary wastes and dismal woods, amidst the hideous roar- ings of wild beasts. The people I was sold to used to carry me very often, when I was tired, either on their shoulders or on their backs. I saw many convenient well-built sheds along the road, at proper distances, to accommodate the merchants and travellers, who lay in those buildings along with their wives, who often accompany them; and they always go well armed. </w:t>
      </w:r>
    </w:p>
    <w:p w:rsidR="00000000" w:rsidDel="00000000" w:rsidP="00000000" w:rsidRDefault="00000000" w:rsidRPr="00000000" w14:paraId="00000006">
      <w:pPr>
        <w:spacing w:before="240" w:line="276" w:lineRule="auto"/>
        <w:rPr>
          <w:rFonts w:ascii="Georgia" w:cs="Georgia" w:eastAsia="Georgia" w:hAnsi="Georgia"/>
          <w:color w:val="330000"/>
          <w:sz w:val="24"/>
          <w:szCs w:val="24"/>
        </w:rPr>
      </w:pPr>
      <w:r w:rsidDel="00000000" w:rsidR="00000000" w:rsidRPr="00000000">
        <w:rPr>
          <w:rtl w:val="0"/>
        </w:rPr>
      </w:r>
    </w:p>
    <w:p w:rsidR="00000000" w:rsidDel="00000000" w:rsidP="00000000" w:rsidRDefault="00000000" w:rsidRPr="00000000" w14:paraId="00000007">
      <w:pPr>
        <w:spacing w:before="240" w:line="276" w:lineRule="auto"/>
        <w:rPr>
          <w:rFonts w:ascii="Georgia" w:cs="Georgia" w:eastAsia="Georgia" w:hAnsi="Georgia"/>
          <w:color w:val="330000"/>
          <w:sz w:val="24"/>
          <w:szCs w:val="24"/>
          <w:highlight w:val="white"/>
        </w:rPr>
      </w:pPr>
      <w:r w:rsidDel="00000000" w:rsidR="00000000" w:rsidRPr="00000000">
        <w:rPr>
          <w:rFonts w:ascii="Georgia" w:cs="Georgia" w:eastAsia="Georgia" w:hAnsi="Georgia"/>
          <w:color w:val="330000"/>
          <w:sz w:val="24"/>
          <w:szCs w:val="24"/>
          <w:highlight w:val="white"/>
          <w:rtl w:val="0"/>
        </w:rPr>
        <w:t xml:space="preserve">5. From the time I left my own nation, I always found somebody that understood me till I came to the sea coast. The languages of different nations did not totally differ, nor were they so copious as those of the Europeans, particularly the English. They were therefore easily learned; and, while I was journeying thus through Africa, I acquired two or three different tongues.</w:t>
      </w:r>
    </w:p>
    <w:p w:rsidR="00000000" w:rsidDel="00000000" w:rsidP="00000000" w:rsidRDefault="00000000" w:rsidRPr="00000000" w14:paraId="00000008">
      <w:pPr>
        <w:spacing w:before="240" w:line="276" w:lineRule="auto"/>
        <w:rPr>
          <w:rFonts w:ascii="Georgia" w:cs="Georgia" w:eastAsia="Georgia" w:hAnsi="Georgia"/>
          <w:color w:val="330000"/>
          <w:sz w:val="24"/>
          <w:szCs w:val="24"/>
          <w:highlight w:val="white"/>
        </w:rPr>
      </w:pPr>
      <w:r w:rsidDel="00000000" w:rsidR="00000000" w:rsidRPr="00000000">
        <w:rPr>
          <w:rFonts w:ascii="Georgia" w:cs="Georgia" w:eastAsia="Georgia" w:hAnsi="Georgia"/>
          <w:color w:val="330000"/>
          <w:sz w:val="24"/>
          <w:szCs w:val="24"/>
          <w:highlight w:val="white"/>
          <w:rtl w:val="0"/>
        </w:rPr>
        <w:t xml:space="preserve">6. To that Heaven which protects the weak from the strong, I commit the care of your innocence and virtues, if they have not already received their full reward, and if your youth and delicacy have not long since fallen victims to the violence of the African trader, the pestilential stench of a Guinea ship, the seasoning in the European colonies, or the lash and lust of a brutal and unrelenting overseer. </w:t>
      </w:r>
    </w:p>
    <w:p w:rsidR="00000000" w:rsidDel="00000000" w:rsidP="00000000" w:rsidRDefault="00000000" w:rsidRPr="00000000" w14:paraId="00000009">
      <w:pPr>
        <w:spacing w:before="240" w:line="276" w:lineRule="auto"/>
        <w:rPr>
          <w:rFonts w:ascii="Georgia" w:cs="Georgia" w:eastAsia="Georgia" w:hAnsi="Georgia"/>
          <w:color w:val="330000"/>
          <w:sz w:val="24"/>
          <w:szCs w:val="24"/>
        </w:rPr>
      </w:pPr>
      <w:r w:rsidDel="00000000" w:rsidR="00000000" w:rsidRPr="00000000">
        <w:rPr>
          <w:rFonts w:ascii="Georgia" w:cs="Georgia" w:eastAsia="Georgia" w:hAnsi="Georgia"/>
          <w:color w:val="330000"/>
          <w:sz w:val="24"/>
          <w:szCs w:val="24"/>
          <w:highlight w:val="white"/>
          <w:rtl w:val="0"/>
        </w:rPr>
        <w:t xml:space="preserve">7. I was again sold, and carried through a number of places, till after travelling a considerable time, I came to a town called Tinmah, in the most beautiful country I had yet seen in Africa. It was extremely rich, and there were many rivulets which flowed through it, and supplied a large pond in the centre of the town, where the people washed. Here I saw for the first time cocoanuts, which I thought superior to any nuts I had ever tasted before; and the trees, which were loaded, were also interspersed among the houses, which had commodious shades adjoining, and were in the same manner as ours, the insides being neatly plastered and whitewashed. Here I also saw and tasted for the first time, sugar-cane. Their money consisted of little white shells, the size of the finger nail. I was sold here for one hundred and seventy-two of them, by a merchant who lived and brought me there. </w:t>
      </w:r>
      <w:r w:rsidDel="00000000" w:rsidR="00000000" w:rsidRPr="00000000">
        <w:rPr>
          <w:rtl w:val="0"/>
        </w:rPr>
      </w:r>
    </w:p>
    <w:p w:rsidR="00000000" w:rsidDel="00000000" w:rsidP="00000000" w:rsidRDefault="00000000" w:rsidRPr="00000000" w14:paraId="0000000A">
      <w:pPr>
        <w:spacing w:before="240" w:line="276" w:lineRule="auto"/>
        <w:rPr>
          <w:rFonts w:ascii="Georgia" w:cs="Georgia" w:eastAsia="Georgia" w:hAnsi="Georgia"/>
          <w:color w:val="330000"/>
          <w:sz w:val="24"/>
          <w:szCs w:val="24"/>
          <w:highlight w:val="white"/>
        </w:rPr>
      </w:pPr>
      <w:r w:rsidDel="00000000" w:rsidR="00000000" w:rsidRPr="00000000">
        <w:rPr>
          <w:rFonts w:ascii="Georgia" w:cs="Georgia" w:eastAsia="Georgia" w:hAnsi="Georgia"/>
          <w:color w:val="330000"/>
          <w:sz w:val="24"/>
          <w:szCs w:val="24"/>
          <w:rtl w:val="0"/>
        </w:rPr>
        <w:t xml:space="preserve">8. </w:t>
      </w:r>
      <w:r w:rsidDel="00000000" w:rsidR="00000000" w:rsidRPr="00000000">
        <w:rPr>
          <w:rFonts w:ascii="Georgia" w:cs="Georgia" w:eastAsia="Georgia" w:hAnsi="Georgia"/>
          <w:color w:val="330000"/>
          <w:sz w:val="24"/>
          <w:szCs w:val="24"/>
          <w:highlight w:val="white"/>
          <w:rtl w:val="0"/>
        </w:rPr>
        <w:t xml:space="preserve">I had been about two or three days at his house, when a wealthy widow, a neighbor of his, came there one evening, and brought with her an only son, a young gentleman about my own age and size. Here they saw me; and, having taken a fancy to me, I was bought of the merchant, and went home with them. Her house and premises were situated close to one of those rivulets I have mentioned, and were the finest I ever saw in Africa: they were very extensive, and she had a number of slaves to attend her. The next day I was washed and perfumed, and when meal time came, I was led into the presence of my mistress, and ate and drank before her with her son. This filled me with astonishment; and I could scarce help expressing my surprise that the young gentleman should suffer me, who was bound, to eat with him who was free; and not only so, but that he would not at any time either eat or drink till I had taken flrst, because I was the eldest, which was agreeable to our custom. Indeed, every thing here, and all their treatment of me, made me forget that I was a slave.</w:t>
      </w:r>
    </w:p>
    <w:p w:rsidR="00000000" w:rsidDel="00000000" w:rsidP="00000000" w:rsidRDefault="00000000" w:rsidRPr="00000000" w14:paraId="0000000B">
      <w:pPr>
        <w:spacing w:before="240" w:line="276" w:lineRule="auto"/>
        <w:rPr>
          <w:rFonts w:ascii="Georgia" w:cs="Georgia" w:eastAsia="Georgia" w:hAnsi="Georgia"/>
        </w:rPr>
      </w:pPr>
      <w:r w:rsidDel="00000000" w:rsidR="00000000" w:rsidRPr="00000000">
        <w:rPr>
          <w:rFonts w:ascii="Georgia" w:cs="Georgia" w:eastAsia="Georgia" w:hAnsi="Georgia"/>
          <w:color w:val="330000"/>
          <w:sz w:val="24"/>
          <w:szCs w:val="24"/>
          <w:highlight w:val="white"/>
          <w:rtl w:val="0"/>
        </w:rPr>
        <w:t xml:space="preserve">9. The language of these people resembled ours so nearly, that we understood each other perfectly. They had also the very same customs as we. There were likewise slaves daily to attend us, while my young master and I, with other boys, sported with our darts and bows and arrows, as I had been used to do at home. In this resemblance to my former happy state, I passed about two months; and I now began to think I was to be adopted into the family, and was beginning to be reconciled to my situation, and to forget by degrees my misfortunes, when all at once the delusion vanished; for, without the least previous knowledge, one morning early, while my dear master and companion was still asleep, I was awakened out of my reverie to fresh sorrow, and hurried away.</w:t>
      </w: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jc w:val="right"/>
      <w:rPr>
        <w:rFonts w:ascii="Georgia" w:cs="Georgia" w:eastAsia="Georgia" w:hAnsi="Georgia"/>
      </w:rPr>
    </w:pPr>
    <w:r w:rsidDel="00000000" w:rsidR="00000000" w:rsidRPr="00000000">
      <w:rPr>
        <w:rFonts w:ascii="Georgia" w:cs="Georgia" w:eastAsia="Georgia" w:hAnsi="Georgia"/>
      </w:rPr>
      <w:fldChar w:fldCharType="begin"/>
      <w:instrText xml:space="preserve">PAGE</w:instrText>
      <w:fldChar w:fldCharType="separate"/>
      <w:fldChar w:fldCharType="end"/>
    </w:r>
    <w:r w:rsidDel="00000000" w:rsidR="00000000" w:rsidRPr="00000000">
      <w:rPr>
        <w:rFonts w:ascii="Georgia" w:cs="Georgia" w:eastAsia="Georgia" w:hAnsi="Georgia"/>
        <w:rtl w:val="0"/>
      </w:rPr>
      <w:t xml:space="preserve"> of 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rPr>
        <w:rFonts w:ascii="Georgia" w:cs="Georgia" w:eastAsia="Georgia" w:hAnsi="Georgia"/>
        <w:b w:val="1"/>
        <w:color w:val="666666"/>
      </w:rPr>
    </w:pPr>
    <w:r w:rsidDel="00000000" w:rsidR="00000000" w:rsidRPr="00000000">
      <w:rPr>
        <w:rFonts w:ascii="Georgia" w:cs="Georgia" w:eastAsia="Georgia" w:hAnsi="Georgia"/>
        <w:b w:val="1"/>
        <w:color w:val="666666"/>
        <w:rtl w:val="0"/>
      </w:rPr>
      <w:t xml:space="preserve">Atlantic Slave War: Investigating the Origins and History</w:t>
    </w:r>
    <w:r w:rsidDel="00000000" w:rsidR="00000000" w:rsidRPr="00000000">
      <w:drawing>
        <wp:anchor allowOverlap="1" behindDoc="0" distB="114300" distT="114300" distL="114300" distR="114300" hidden="0" layoutInCell="1" locked="0" relativeHeight="0" simplePos="0">
          <wp:simplePos x="0" y="0"/>
          <wp:positionH relativeFrom="column">
            <wp:posOffset>4333875</wp:posOffset>
          </wp:positionH>
          <wp:positionV relativeFrom="paragraph">
            <wp:posOffset>-61976</wp:posOffset>
          </wp:positionV>
          <wp:extent cx="1954592" cy="442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6877050</wp:posOffset>
          </wp:positionH>
          <wp:positionV relativeFrom="paragraph">
            <wp:posOffset>-171449</wp:posOffset>
          </wp:positionV>
          <wp:extent cx="1954592" cy="44291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p>
  <w:p w:rsidR="00000000" w:rsidDel="00000000" w:rsidP="00000000" w:rsidRDefault="00000000" w:rsidRPr="00000000" w14:paraId="0000000D">
    <w:pPr>
      <w:rPr>
        <w:rFonts w:ascii="Georgia" w:cs="Georgia" w:eastAsia="Georgia" w:hAnsi="Georgia"/>
        <w:color w:val="666666"/>
      </w:rPr>
    </w:pPr>
    <w:r w:rsidDel="00000000" w:rsidR="00000000" w:rsidRPr="00000000">
      <w:rPr>
        <w:rFonts w:ascii="Georgia" w:cs="Georgia" w:eastAsia="Georgia" w:hAnsi="Georgia"/>
        <w:color w:val="666666"/>
        <w:rtl w:val="0"/>
      </w:rPr>
      <w:t xml:space="preserve">Unit by African American History at Mastery Charter Schools,</w:t>
    </w:r>
  </w:p>
  <w:p w:rsidR="00000000" w:rsidDel="00000000" w:rsidP="00000000" w:rsidRDefault="00000000" w:rsidRPr="00000000" w14:paraId="0000000E">
    <w:pPr>
      <w:rPr>
        <w:rFonts w:ascii="Georgia" w:cs="Georgia" w:eastAsia="Georgia" w:hAnsi="Georgia"/>
        <w:color w:val="666666"/>
      </w:rPr>
    </w:pPr>
    <w:r w:rsidDel="00000000" w:rsidR="00000000" w:rsidRPr="00000000">
      <w:rPr>
        <w:rFonts w:ascii="Georgia" w:cs="Georgia" w:eastAsia="Georgia" w:hAnsi="Georgia"/>
        <w:color w:val="666666"/>
        <w:rtl w:val="0"/>
      </w:rPr>
      <w:t xml:space="preserve">part of the 2021 cohort of </w:t>
    </w:r>
    <w:r w:rsidDel="00000000" w:rsidR="00000000" w:rsidRPr="00000000">
      <w:rPr>
        <w:rFonts w:ascii="Georgia" w:cs="Georgia" w:eastAsia="Georgia" w:hAnsi="Georgia"/>
        <w:i w:val="1"/>
        <w:color w:val="666666"/>
        <w:rtl w:val="0"/>
      </w:rPr>
      <w:t xml:space="preserve">The 1619 Project</w:t>
    </w:r>
    <w:r w:rsidDel="00000000" w:rsidR="00000000" w:rsidRPr="00000000">
      <w:rPr>
        <w:rFonts w:ascii="Georgia" w:cs="Georgia" w:eastAsia="Georgia" w:hAnsi="Georgia"/>
        <w:color w:val="666666"/>
        <w:rtl w:val="0"/>
      </w:rPr>
      <w:t xml:space="preserve"> Education Network</w:t>
    </w:r>
  </w:p>
  <w:p w:rsidR="00000000" w:rsidDel="00000000" w:rsidP="00000000" w:rsidRDefault="00000000" w:rsidRPr="00000000" w14:paraId="0000000F">
    <w:pPr>
      <w:rPr>
        <w:rFonts w:ascii="Georgia" w:cs="Georgia" w:eastAsia="Georgia" w:hAnsi="Georgia"/>
        <w:color w:val="666666"/>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